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4" w:rsidRPr="004A6935" w:rsidRDefault="005D1874" w:rsidP="005D1874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6935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5D1874" w:rsidRDefault="005D1874" w:rsidP="005D1874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5D1874" w:rsidRPr="004A6935" w:rsidRDefault="005D1874" w:rsidP="005D1874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ЗИМИНСКИЙ РАЙОН</w:t>
      </w:r>
    </w:p>
    <w:p w:rsidR="005D1874" w:rsidRPr="004A6935" w:rsidRDefault="005D1874" w:rsidP="005D1874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6935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5D1874" w:rsidRDefault="005D1874" w:rsidP="005D1874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6935">
        <w:rPr>
          <w:rFonts w:ascii="Times New Roman" w:hAnsi="Times New Roman" w:cs="Times New Roman"/>
          <w:bCs/>
          <w:sz w:val="28"/>
          <w:szCs w:val="28"/>
        </w:rPr>
        <w:t>Кимильтейского муниципального образования</w:t>
      </w:r>
    </w:p>
    <w:p w:rsidR="005D1874" w:rsidRPr="004A6935" w:rsidRDefault="005D1874" w:rsidP="005D1874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1874" w:rsidRPr="004A6935" w:rsidRDefault="005D1874" w:rsidP="005D1874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 w:rsidRPr="004A6935">
        <w:rPr>
          <w:rFonts w:ascii="Times New Roman" w:hAnsi="Times New Roman" w:cs="Times New Roman"/>
          <w:b/>
          <w:bCs/>
          <w:sz w:val="36"/>
          <w:szCs w:val="28"/>
        </w:rPr>
        <w:t>П О С Т А Н О В Л Е Н И Е</w:t>
      </w:r>
    </w:p>
    <w:p w:rsidR="005D1874" w:rsidRPr="004A6935" w:rsidRDefault="005D1874" w:rsidP="005D1874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1874" w:rsidRPr="00A07FC0" w:rsidRDefault="005D1874" w:rsidP="005D1874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7FC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06.04.2021</w:t>
      </w:r>
      <w:r w:rsidRPr="00A07FC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да                             </w:t>
      </w:r>
      <w:r w:rsidRPr="00A07FC0">
        <w:rPr>
          <w:rFonts w:ascii="Times New Roman" w:hAnsi="Times New Roman" w:cs="Times New Roman"/>
          <w:bCs/>
          <w:sz w:val="24"/>
          <w:szCs w:val="24"/>
        </w:rPr>
        <w:t xml:space="preserve">   с. Кимильтей         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</w:p>
    <w:p w:rsidR="005D1874" w:rsidRPr="00A07FC0" w:rsidRDefault="005D1874" w:rsidP="005D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874" w:rsidRDefault="005D1874" w:rsidP="005D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C0">
        <w:rPr>
          <w:rFonts w:ascii="Times New Roman" w:hAnsi="Times New Roman" w:cs="Times New Roman"/>
          <w:sz w:val="24"/>
          <w:szCs w:val="24"/>
        </w:rPr>
        <w:t xml:space="preserve">Об утверждении проекта </w:t>
      </w:r>
    </w:p>
    <w:p w:rsidR="005D1874" w:rsidRDefault="005D1874" w:rsidP="005D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09">
        <w:rPr>
          <w:rFonts w:ascii="Times New Roman" w:hAnsi="Times New Roman" w:cs="Times New Roman"/>
          <w:sz w:val="24"/>
          <w:szCs w:val="24"/>
        </w:rPr>
        <w:t xml:space="preserve">«Обустройство </w:t>
      </w:r>
      <w:r>
        <w:rPr>
          <w:rFonts w:ascii="Times New Roman" w:hAnsi="Times New Roman" w:cs="Times New Roman"/>
          <w:sz w:val="24"/>
          <w:szCs w:val="24"/>
        </w:rPr>
        <w:t>сквера</w:t>
      </w:r>
      <w:r w:rsidRPr="00F63009">
        <w:rPr>
          <w:rFonts w:ascii="Times New Roman" w:hAnsi="Times New Roman" w:cs="Times New Roman"/>
          <w:sz w:val="24"/>
          <w:szCs w:val="24"/>
        </w:rPr>
        <w:t xml:space="preserve"> в с. </w:t>
      </w:r>
      <w:r>
        <w:rPr>
          <w:rFonts w:ascii="Times New Roman" w:hAnsi="Times New Roman" w:cs="Times New Roman"/>
          <w:sz w:val="24"/>
          <w:szCs w:val="24"/>
        </w:rPr>
        <w:t>Кимильтей»,</w:t>
      </w:r>
    </w:p>
    <w:p w:rsidR="005D1874" w:rsidRDefault="005D1874" w:rsidP="005D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09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Зиминский</w:t>
      </w:r>
      <w:r w:rsidRPr="00F63009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5D1874" w:rsidRPr="00A07FC0" w:rsidRDefault="005D1874" w:rsidP="005D1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09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Кимильтей</w:t>
      </w:r>
      <w:r w:rsidRPr="00F63009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Прокопьева 2Г</w:t>
      </w:r>
      <w:r w:rsidRPr="00A07FC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5D1874" w:rsidRPr="00A07FC0" w:rsidRDefault="005D1874" w:rsidP="005D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874" w:rsidRPr="00A07FC0" w:rsidRDefault="005D1874" w:rsidP="005D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F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создания и обустройства зон отдыха, оборудование сельского сквера, в соответствии с  Федеральным законом от 6 октября 2003 года №131-ФЗ «Об общих принципах организации местного самоуправления в Российской Федерации»,  в соответствии с пунктом</w:t>
      </w:r>
      <w:hyperlink r:id="rId8" w:history="1">
        <w:r w:rsidRPr="0063330A"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Правительства Иркутской области от 20 декабря 2019 года № 1112-пп., ст. ст. 23, 46 Устава Кимильтейского муниципального образования, администрация Кимильтейского муниципального образования:</w:t>
      </w:r>
    </w:p>
    <w:p w:rsidR="005D1874" w:rsidRPr="00A07FC0" w:rsidRDefault="005D1874" w:rsidP="005D18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874" w:rsidRPr="00A07FC0" w:rsidRDefault="005D1874" w:rsidP="005D1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C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D1874" w:rsidRPr="00A07FC0" w:rsidRDefault="005D1874" w:rsidP="005D1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74" w:rsidRPr="00A07FC0" w:rsidRDefault="005D1874" w:rsidP="005D18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7FC0">
        <w:rPr>
          <w:rFonts w:ascii="Times New Roman" w:hAnsi="Times New Roman" w:cs="Times New Roman"/>
          <w:sz w:val="24"/>
          <w:szCs w:val="24"/>
        </w:rPr>
        <w:tab/>
        <w:t xml:space="preserve">1. Утвердить проект </w:t>
      </w:r>
      <w:r w:rsidRPr="00F63009">
        <w:rPr>
          <w:rFonts w:ascii="Times New Roman" w:hAnsi="Times New Roman" w:cs="Times New Roman"/>
          <w:sz w:val="24"/>
          <w:szCs w:val="24"/>
        </w:rPr>
        <w:t xml:space="preserve">«Обустройство </w:t>
      </w:r>
      <w:r>
        <w:rPr>
          <w:rFonts w:ascii="Times New Roman" w:hAnsi="Times New Roman" w:cs="Times New Roman"/>
          <w:sz w:val="24"/>
          <w:szCs w:val="24"/>
        </w:rPr>
        <w:t>сквера</w:t>
      </w:r>
      <w:r w:rsidRPr="00F63009">
        <w:rPr>
          <w:rFonts w:ascii="Times New Roman" w:hAnsi="Times New Roman" w:cs="Times New Roman"/>
          <w:sz w:val="24"/>
          <w:szCs w:val="24"/>
        </w:rPr>
        <w:t xml:space="preserve"> в с. </w:t>
      </w:r>
      <w:r>
        <w:rPr>
          <w:rFonts w:ascii="Times New Roman" w:hAnsi="Times New Roman" w:cs="Times New Roman"/>
          <w:sz w:val="24"/>
          <w:szCs w:val="24"/>
        </w:rPr>
        <w:t>Кимильтей</w:t>
      </w:r>
      <w:r w:rsidRPr="00F63009">
        <w:rPr>
          <w:rFonts w:ascii="Times New Roman" w:hAnsi="Times New Roman" w:cs="Times New Roman"/>
          <w:sz w:val="24"/>
          <w:szCs w:val="24"/>
        </w:rPr>
        <w:t xml:space="preserve">», Иркутская область, </w:t>
      </w:r>
      <w:r>
        <w:rPr>
          <w:rFonts w:ascii="Times New Roman" w:hAnsi="Times New Roman" w:cs="Times New Roman"/>
          <w:sz w:val="24"/>
          <w:szCs w:val="24"/>
        </w:rPr>
        <w:t>Зиминский</w:t>
      </w:r>
      <w:r w:rsidRPr="00F63009">
        <w:rPr>
          <w:rFonts w:ascii="Times New Roman" w:hAnsi="Times New Roman" w:cs="Times New Roman"/>
          <w:sz w:val="24"/>
          <w:szCs w:val="24"/>
        </w:rPr>
        <w:t xml:space="preserve"> район, с.</w:t>
      </w:r>
      <w:r>
        <w:rPr>
          <w:rFonts w:ascii="Times New Roman" w:hAnsi="Times New Roman" w:cs="Times New Roman"/>
          <w:sz w:val="24"/>
          <w:szCs w:val="24"/>
        </w:rPr>
        <w:t xml:space="preserve"> Кимильтей</w:t>
      </w:r>
      <w:r w:rsidRPr="00F63009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Прокопьева 2Г</w:t>
      </w:r>
      <w:r w:rsidRPr="00A07FC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2022 год.</w:t>
      </w:r>
    </w:p>
    <w:p w:rsidR="005D1874" w:rsidRPr="00A07FC0" w:rsidRDefault="005D1874" w:rsidP="005D187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C0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кимильтей.рф.</w:t>
      </w:r>
    </w:p>
    <w:p w:rsidR="005D1874" w:rsidRPr="00A07FC0" w:rsidRDefault="005D1874" w:rsidP="005D1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C0">
        <w:rPr>
          <w:rFonts w:ascii="Times New Roman" w:hAnsi="Times New Roman" w:cs="Times New Roman"/>
          <w:sz w:val="24"/>
          <w:szCs w:val="24"/>
        </w:rPr>
        <w:t>3.  Настоящее решение вступает в силу после его официального опубликования.</w:t>
      </w:r>
    </w:p>
    <w:p w:rsidR="005D1874" w:rsidRPr="00A07FC0" w:rsidRDefault="005D1874" w:rsidP="005D1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C0">
        <w:rPr>
          <w:rFonts w:ascii="Times New Roman" w:hAnsi="Times New Roman" w:cs="Times New Roman"/>
          <w:sz w:val="24"/>
          <w:szCs w:val="24"/>
        </w:rPr>
        <w:t>4.  Контроль за исполнением данного постановления оставляю за собой.</w:t>
      </w:r>
    </w:p>
    <w:p w:rsidR="005D1874" w:rsidRDefault="005D1874" w:rsidP="005D1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874" w:rsidRPr="00A07FC0" w:rsidRDefault="005D1874" w:rsidP="005D18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874" w:rsidRPr="00A07FC0" w:rsidRDefault="005D1874" w:rsidP="005D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874" w:rsidRPr="00A07FC0" w:rsidRDefault="005D1874" w:rsidP="005D1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FC0">
        <w:rPr>
          <w:rFonts w:ascii="Times New Roman" w:hAnsi="Times New Roman" w:cs="Times New Roman"/>
          <w:sz w:val="24"/>
          <w:szCs w:val="24"/>
        </w:rPr>
        <w:t>Глава Кимильтейского</w:t>
      </w:r>
    </w:p>
    <w:p w:rsidR="005D1874" w:rsidRPr="00A07FC0" w:rsidRDefault="005D1874" w:rsidP="005D187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A07F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07FC0">
        <w:rPr>
          <w:rFonts w:ascii="Times New Roman" w:hAnsi="Times New Roman" w:cs="Times New Roman"/>
          <w:sz w:val="24"/>
          <w:szCs w:val="24"/>
        </w:rPr>
        <w:t xml:space="preserve"> Н.Н. Андреев</w:t>
      </w:r>
    </w:p>
    <w:p w:rsidR="005D1874" w:rsidRDefault="005D1874" w:rsidP="005D187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D1874" w:rsidRDefault="005D1874" w:rsidP="005D187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D1874" w:rsidRDefault="005D1874"/>
    <w:p w:rsidR="005D1874" w:rsidRDefault="005D1874"/>
    <w:p w:rsidR="005D1874" w:rsidRDefault="005D1874"/>
    <w:tbl>
      <w:tblPr>
        <w:tblStyle w:val="1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B0394A" w:rsidRPr="00B34791" w:rsidTr="00B34791">
        <w:tc>
          <w:tcPr>
            <w:tcW w:w="4962" w:type="dxa"/>
            <w:hideMark/>
          </w:tcPr>
          <w:p w:rsidR="00B0394A" w:rsidRPr="00B34791" w:rsidRDefault="00B0394A" w:rsidP="005B205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B0394A" w:rsidRPr="00B34791" w:rsidRDefault="005B2051" w:rsidP="005B205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распоряжением</w:t>
            </w:r>
            <w:r w:rsidR="00B0394A"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 министерства сельского хозяйства Иркутской области </w:t>
            </w:r>
          </w:p>
          <w:p w:rsidR="00B0394A" w:rsidRPr="00B34791" w:rsidRDefault="00B0394A" w:rsidP="005B205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«</w:t>
            </w:r>
            <w:r w:rsidR="00867AF9"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31</w:t>
            </w:r>
            <w:r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»</w:t>
            </w:r>
            <w:r w:rsidR="007E0824"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="00867AF9"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03  </w:t>
            </w:r>
            <w:r w:rsidR="007E0824"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</w:t>
            </w:r>
            <w:r w:rsidR="00867AF9"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21</w:t>
            </w: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 года № </w:t>
            </w:r>
            <w:r w:rsidR="00867AF9"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79-мп</w:t>
            </w:r>
          </w:p>
          <w:p w:rsidR="00B34791" w:rsidRPr="00B34791" w:rsidRDefault="00B34791" w:rsidP="002B7E4A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4791" w:rsidRPr="00B34791" w:rsidRDefault="00B34791" w:rsidP="002B7E4A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 w:rsidR="00B0394A" w:rsidRPr="00B0394A" w:rsidRDefault="00B0394A" w:rsidP="005B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4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Паспорт общественно значимого проекта </w:t>
      </w:r>
      <w:r w:rsidR="00ED4693" w:rsidRPr="00ED4693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</w:p>
    <w:p w:rsidR="004357E3" w:rsidRPr="00ED4693" w:rsidRDefault="004357E3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A" w:rsidRPr="004357E3" w:rsidRDefault="004357E3" w:rsidP="004357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7E3">
        <w:rPr>
          <w:rFonts w:ascii="Times New Roman" w:hAnsi="Times New Roman" w:cs="Times New Roman"/>
          <w:b/>
          <w:sz w:val="28"/>
          <w:szCs w:val="28"/>
          <w:u w:val="single"/>
        </w:rPr>
        <w:t>Кимильтейское муниципальное образование Зиминского района</w:t>
      </w:r>
    </w:p>
    <w:p w:rsidR="00B0394A" w:rsidRPr="000D2E9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9A">
        <w:rPr>
          <w:rFonts w:ascii="Times New Roman" w:hAnsi="Times New Roman" w:cs="Times New Roman"/>
          <w:b/>
          <w:sz w:val="28"/>
          <w:szCs w:val="28"/>
        </w:rPr>
        <w:t>(</w:t>
      </w:r>
      <w:r w:rsidRPr="000D2E9A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 w:rsidR="00EF7594">
        <w:rPr>
          <w:rFonts w:ascii="Times New Roman" w:hAnsi="Times New Roman" w:cs="Times New Roman"/>
          <w:b/>
          <w:i/>
          <w:sz w:val="28"/>
          <w:szCs w:val="28"/>
        </w:rPr>
        <w:t xml:space="preserve">населенного пункта </w:t>
      </w:r>
      <w:r w:rsidRPr="000D2E9A">
        <w:rPr>
          <w:rFonts w:ascii="Times New Roman" w:hAnsi="Times New Roman" w:cs="Times New Roman"/>
          <w:b/>
          <w:i/>
          <w:sz w:val="28"/>
          <w:szCs w:val="28"/>
        </w:rPr>
        <w:t>Иркутской области</w:t>
      </w:r>
      <w:r w:rsidRPr="000D2E9A">
        <w:rPr>
          <w:rFonts w:ascii="Times New Roman" w:hAnsi="Times New Roman" w:cs="Times New Roman"/>
          <w:b/>
          <w:sz w:val="28"/>
          <w:szCs w:val="28"/>
        </w:rPr>
        <w:t>)</w:t>
      </w:r>
    </w:p>
    <w:p w:rsidR="00B0394A" w:rsidRPr="00B0394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общественного значимого проекта </w:t>
      </w:r>
      <w:r w:rsidR="00ED4693" w:rsidRPr="004F72FD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  <w:r w:rsidRPr="00B0394A">
        <w:rPr>
          <w:rFonts w:ascii="Times New Roman" w:hAnsi="Times New Roman" w:cs="Times New Roman"/>
          <w:b/>
          <w:sz w:val="28"/>
          <w:szCs w:val="28"/>
        </w:rPr>
        <w:t xml:space="preserve"> (далее – проект) </w:t>
      </w:r>
    </w:p>
    <w:p w:rsidR="004357E3" w:rsidRDefault="004357E3" w:rsidP="004357E3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639" w:type="dxa"/>
        <w:tblInd w:w="108" w:type="dxa"/>
        <w:tblLook w:val="04A0"/>
      </w:tblPr>
      <w:tblGrid>
        <w:gridCol w:w="5386"/>
        <w:gridCol w:w="4253"/>
      </w:tblGrid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 w:rsidRPr="00B03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253" w:type="dxa"/>
          </w:tcPr>
          <w:p w:rsidR="004357E3" w:rsidRPr="004E5330" w:rsidRDefault="00E30D62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обустройство зон отдыха, оборудование сельского сквера 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253" w:type="dxa"/>
          </w:tcPr>
          <w:p w:rsidR="003C2950" w:rsidRDefault="00671FD4" w:rsidP="00671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>«Обустройство сквера в</w:t>
            </w:r>
          </w:p>
          <w:p w:rsidR="00671FD4" w:rsidRPr="004E5330" w:rsidRDefault="00671FD4" w:rsidP="00671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 xml:space="preserve">с. Кимильтей», Иркутская область, Зиминский район, </w:t>
            </w:r>
          </w:p>
          <w:p w:rsidR="004357E3" w:rsidRPr="004E5330" w:rsidRDefault="00671FD4" w:rsidP="00671F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>с. Кимильтей, ул. Прокопьева 2Г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нормам безопасности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(да/нет)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253" w:type="dxa"/>
          </w:tcPr>
          <w:p w:rsidR="004357E3" w:rsidRPr="002A2D55" w:rsidRDefault="00651E6C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>2668 кв.м.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253" w:type="dxa"/>
          </w:tcPr>
          <w:p w:rsidR="00A91499" w:rsidRPr="004E5330" w:rsidRDefault="00A91499" w:rsidP="00A91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>Цель: Создание зеленого островка уюта, комфорта и красоты, решение проблемы культурного отдыха жителей села, улучшение экологического состояния населенного пункта</w:t>
            </w:r>
          </w:p>
          <w:p w:rsidR="00A91499" w:rsidRPr="004E5330" w:rsidRDefault="00A91499" w:rsidP="00A91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E3" w:rsidRPr="004E5330" w:rsidRDefault="00A91499" w:rsidP="00A914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>Задача: Создание условий для организации процесса совместного времяпровождения взрослых, молодежи и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Инициатор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(наименование юридического лица (индивидуального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предпринимателя); фамилия, имя, отчество (при наличии) гражданина)</w:t>
            </w:r>
          </w:p>
        </w:tc>
        <w:tc>
          <w:tcPr>
            <w:tcW w:w="4253" w:type="dxa"/>
          </w:tcPr>
          <w:p w:rsidR="004357E3" w:rsidRPr="004E5330" w:rsidRDefault="004357E3" w:rsidP="004677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Кимильтейского муниципального образования, </w:t>
            </w:r>
            <w:r w:rsidRPr="004E5330">
              <w:rPr>
                <w:rFonts w:ascii="Times New Roman" w:hAnsi="Times New Roman"/>
                <w:sz w:val="28"/>
                <w:szCs w:val="28"/>
              </w:rPr>
              <w:lastRenderedPageBreak/>
              <w:t>инициативная группа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 </w:t>
            </w:r>
            <w:r w:rsidR="004A0CE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человек, ИП Ковалев Ю.В., ИП глава КФХ Федосеева О.В., ИП Бухаров А.И.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Заявитель проекта (наименование  органа местного самоуправления </w:t>
            </w:r>
            <w:r w:rsidRPr="008C7C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01.05.2022 </w:t>
            </w:r>
            <w:r w:rsidRPr="004E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30.09.2022</w:t>
            </w:r>
            <w:r w:rsidRPr="004E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реализации проекта (количество месяцев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со сроком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до 31 декабря года, в котором запланировано предоставление субсидии)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E5330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2600,00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(сумма средств федерального бюджета и бюджета субъекта Российской Федерации, которая не превышает 2 млн. рублей и не &gt; </w:t>
            </w:r>
            <w:r w:rsidRPr="008C7C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% от общих расходов по проекту)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местного бюджета (средства подтверждаются выпиской</w:t>
            </w:r>
            <w:r w:rsidRPr="002B7E4A"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 xml:space="preserve">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котором запланировано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, заверенной финансовым органом муниципального образования или муниципального района Иркутской области, которому передана часть полномочий муниципального образования по решению соответствующих вопросов местного значения)</w:t>
            </w:r>
          </w:p>
        </w:tc>
        <w:tc>
          <w:tcPr>
            <w:tcW w:w="4253" w:type="dxa"/>
          </w:tcPr>
          <w:p w:rsidR="004357E3" w:rsidRPr="004E5330" w:rsidRDefault="004357E3" w:rsidP="00A9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</w:t>
            </w:r>
            <w:r w:rsidR="00A9149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253" w:type="dxa"/>
          </w:tcPr>
          <w:p w:rsidR="004357E3" w:rsidRPr="004E5330" w:rsidRDefault="00A91499" w:rsidP="00A91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4357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357E3" w:rsidRPr="00315AFC" w:rsidRDefault="00C7081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34,1388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253" w:type="dxa"/>
          </w:tcPr>
          <w:p w:rsidR="004357E3" w:rsidRPr="00315AFC" w:rsidRDefault="00C7081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34,1388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иное (указать наименования вида расходов)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253" w:type="dxa"/>
          </w:tcPr>
          <w:p w:rsidR="004357E3" w:rsidRPr="00315AFC" w:rsidRDefault="00564F8F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265,8612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253" w:type="dxa"/>
          </w:tcPr>
          <w:p w:rsidR="004357E3" w:rsidRPr="00315AFC" w:rsidRDefault="00564F8F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265,8612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357E3" w:rsidRDefault="004357E3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Трудовое участие</w:t>
      </w:r>
      <w:r w:rsidRPr="00B0394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3"/>
      </w:r>
      <w:r w:rsidRPr="00B0394A">
        <w:rPr>
          <w:rFonts w:ascii="Times New Roman" w:hAnsi="Times New Roman" w:cs="Times New Roman"/>
          <w:b/>
          <w:sz w:val="28"/>
          <w:szCs w:val="28"/>
        </w:rPr>
        <w:t>:</w:t>
      </w:r>
    </w:p>
    <w:p w:rsidR="00B0394A" w:rsidRPr="00D13BF9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567"/>
        <w:gridCol w:w="3583"/>
        <w:gridCol w:w="1770"/>
        <w:gridCol w:w="1770"/>
        <w:gridCol w:w="1771"/>
      </w:tblGrid>
      <w:tr w:rsidR="00B0394A" w:rsidRPr="00B0394A" w:rsidTr="004357E3">
        <w:tc>
          <w:tcPr>
            <w:tcW w:w="567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3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1770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затраты, количество человеко-часов</w:t>
            </w:r>
            <w:r w:rsidR="00645C17"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70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  <w:r w:rsidR="00645C17"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771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</w:p>
        </w:tc>
      </w:tr>
      <w:tr w:rsidR="004357E3" w:rsidRPr="00CF53A3" w:rsidTr="004357E3">
        <w:trPr>
          <w:trHeight w:val="519"/>
        </w:trPr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Планировка площади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грунта с погрузкой на автомобиль-самосвал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22,58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27096,0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Устройство подстилающих и выравнивающих слоев оснований из щебеночно-песчаной смеси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46,32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245,00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11348,40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ограждения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сквера</w:t>
            </w: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177,58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134,00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23795,72</w:t>
            </w:r>
          </w:p>
        </w:tc>
      </w:tr>
      <w:tr w:rsidR="004357E3" w:rsidRPr="00C64D28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4357E3" w:rsidRPr="00CF53A3" w:rsidRDefault="004357E3" w:rsidP="00BA482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BA4829">
              <w:rPr>
                <w:rFonts w:ascii="Times New Roman" w:hAnsi="Times New Roman" w:cs="Times New Roman"/>
                <w:sz w:val="28"/>
                <w:szCs w:val="28"/>
              </w:rPr>
              <w:t>тира</w:t>
            </w:r>
          </w:p>
        </w:tc>
        <w:tc>
          <w:tcPr>
            <w:tcW w:w="1770" w:type="dxa"/>
          </w:tcPr>
          <w:p w:rsidR="004357E3" w:rsidRPr="00C64D28" w:rsidRDefault="00BA4829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160,18</w:t>
            </w:r>
          </w:p>
        </w:tc>
        <w:tc>
          <w:tcPr>
            <w:tcW w:w="1770" w:type="dxa"/>
          </w:tcPr>
          <w:p w:rsidR="004357E3" w:rsidRPr="00C64D28" w:rsidRDefault="006E5FEC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151,55</w:t>
            </w:r>
          </w:p>
        </w:tc>
        <w:tc>
          <w:tcPr>
            <w:tcW w:w="1771" w:type="dxa"/>
          </w:tcPr>
          <w:p w:rsidR="004357E3" w:rsidRPr="00C64D28" w:rsidRDefault="006E5FEC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24275,28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Устройство доро</w:t>
            </w:r>
            <w:r w:rsidR="00F60D11">
              <w:rPr>
                <w:rFonts w:ascii="Times New Roman" w:hAnsi="Times New Roman" w:cs="Times New Roman"/>
                <w:sz w:val="28"/>
                <w:szCs w:val="28"/>
              </w:rPr>
              <w:t xml:space="preserve">жек, тротуаров и </w:t>
            </w: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 бордюров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578,50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80990,00</w:t>
            </w:r>
          </w:p>
        </w:tc>
      </w:tr>
      <w:tr w:rsidR="004357E3" w:rsidRPr="00C64D28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3" w:type="dxa"/>
          </w:tcPr>
          <w:p w:rsidR="004357E3" w:rsidRPr="00CF53A3" w:rsidRDefault="00C91A94" w:rsidP="00C91A9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сцены с двумя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раздевалками</w:t>
            </w:r>
            <w:r w:rsidR="00435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</w:tcPr>
          <w:p w:rsidR="004357E3" w:rsidRPr="00C64D28" w:rsidRDefault="00C91A94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364,20</w:t>
            </w:r>
          </w:p>
        </w:tc>
        <w:tc>
          <w:tcPr>
            <w:tcW w:w="1770" w:type="dxa"/>
          </w:tcPr>
          <w:p w:rsidR="004357E3" w:rsidRPr="00C64D28" w:rsidRDefault="00C91A94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771" w:type="dxa"/>
          </w:tcPr>
          <w:p w:rsidR="004357E3" w:rsidRPr="00C64D28" w:rsidRDefault="00C91A94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54630,00</w:t>
            </w:r>
          </w:p>
        </w:tc>
      </w:tr>
      <w:tr w:rsidR="004357E3" w:rsidRPr="00C64D28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Монтаж скамеек, урн</w:t>
            </w:r>
          </w:p>
        </w:tc>
        <w:tc>
          <w:tcPr>
            <w:tcW w:w="1770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  <w:tc>
          <w:tcPr>
            <w:tcW w:w="1770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771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D28">
              <w:rPr>
                <w:rFonts w:ascii="Times New Roman" w:hAnsi="Times New Roman" w:cs="Times New Roman"/>
                <w:sz w:val="28"/>
                <w:szCs w:val="28"/>
              </w:rPr>
              <w:t>2220,00</w:t>
            </w:r>
          </w:p>
        </w:tc>
      </w:tr>
      <w:tr w:rsidR="004357E3" w:rsidRPr="00C64D28" w:rsidTr="004357E3">
        <w:tc>
          <w:tcPr>
            <w:tcW w:w="567" w:type="dxa"/>
          </w:tcPr>
          <w:p w:rsidR="004357E3" w:rsidRPr="003C1CA9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3" w:type="dxa"/>
          </w:tcPr>
          <w:p w:rsidR="004357E3" w:rsidRPr="001745B7" w:rsidRDefault="00C91A94" w:rsidP="00206CB8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206CB8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горок</w:t>
            </w:r>
          </w:p>
        </w:tc>
        <w:tc>
          <w:tcPr>
            <w:tcW w:w="1770" w:type="dxa"/>
          </w:tcPr>
          <w:p w:rsidR="004357E3" w:rsidRPr="00C64D28" w:rsidRDefault="00C91A94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270,65</w:t>
            </w:r>
          </w:p>
        </w:tc>
        <w:tc>
          <w:tcPr>
            <w:tcW w:w="1770" w:type="dxa"/>
          </w:tcPr>
          <w:p w:rsidR="004357E3" w:rsidRPr="00C64D28" w:rsidRDefault="00C91A94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1771" w:type="dxa"/>
          </w:tcPr>
          <w:p w:rsidR="004357E3" w:rsidRPr="00C64D28" w:rsidRDefault="00C91A94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35725,80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3" w:type="dxa"/>
          </w:tcPr>
          <w:p w:rsidR="004357E3" w:rsidRPr="00CF53A3" w:rsidRDefault="00C91A94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детской площадки</w:t>
            </w:r>
            <w:r w:rsidR="004357E3"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</w:tcPr>
          <w:p w:rsidR="004357E3" w:rsidRPr="00CF53A3" w:rsidRDefault="00C91A94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770" w:type="dxa"/>
          </w:tcPr>
          <w:p w:rsidR="004357E3" w:rsidRPr="00CF53A3" w:rsidRDefault="00C91A94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127,00</w:t>
            </w:r>
          </w:p>
        </w:tc>
        <w:tc>
          <w:tcPr>
            <w:tcW w:w="1771" w:type="dxa"/>
          </w:tcPr>
          <w:p w:rsidR="004357E3" w:rsidRPr="00CF53A3" w:rsidRDefault="00C91A94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10795,00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4357E3" w:rsidRPr="00CF53A3" w:rsidRDefault="00C91A94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площадки для батута</w:t>
            </w:r>
            <w:r w:rsidR="004357E3"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</w:tcPr>
          <w:p w:rsidR="004357E3" w:rsidRPr="00CF53A3" w:rsidRDefault="00C91A94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28,70</w:t>
            </w:r>
          </w:p>
        </w:tc>
        <w:tc>
          <w:tcPr>
            <w:tcW w:w="1770" w:type="dxa"/>
          </w:tcPr>
          <w:p w:rsidR="004357E3" w:rsidRPr="00CF53A3" w:rsidRDefault="004357E3" w:rsidP="00C91A9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71" w:type="dxa"/>
          </w:tcPr>
          <w:p w:rsidR="004357E3" w:rsidRPr="00CF53A3" w:rsidRDefault="00C91A94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3157,00</w:t>
            </w:r>
          </w:p>
        </w:tc>
      </w:tr>
      <w:tr w:rsidR="00C91A94" w:rsidRPr="00CF53A3" w:rsidTr="004357E3">
        <w:tc>
          <w:tcPr>
            <w:tcW w:w="567" w:type="dxa"/>
          </w:tcPr>
          <w:p w:rsidR="00C91A94" w:rsidRPr="00B46E24" w:rsidRDefault="00C91A94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3" w:type="dxa"/>
          </w:tcPr>
          <w:p w:rsidR="00C91A94" w:rsidRDefault="00C91A94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Копание ям вручную для стоек и </w:t>
            </w:r>
            <w:r w:rsidR="00957756">
              <w:rPr>
                <w:rFonts w:ascii="Times New Roman" w:hAnsi="Times New Roman" w:cs="Times New Roman"/>
                <w:sz w:val="28"/>
                <w:szCs w:val="28"/>
              </w:rPr>
              <w:t>столбов освещения</w:t>
            </w:r>
          </w:p>
        </w:tc>
        <w:tc>
          <w:tcPr>
            <w:tcW w:w="1770" w:type="dxa"/>
          </w:tcPr>
          <w:p w:rsidR="00C91A94" w:rsidRDefault="00957756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70" w:type="dxa"/>
          </w:tcPr>
          <w:p w:rsidR="00C91A94" w:rsidRPr="00CF53A3" w:rsidRDefault="00957756" w:rsidP="00C91A9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771" w:type="dxa"/>
          </w:tcPr>
          <w:p w:rsidR="00C91A94" w:rsidRDefault="00957756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957756" w:rsidRPr="00CF53A3" w:rsidTr="004357E3">
        <w:tc>
          <w:tcPr>
            <w:tcW w:w="567" w:type="dxa"/>
          </w:tcPr>
          <w:p w:rsidR="00957756" w:rsidRDefault="00957756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3" w:type="dxa"/>
          </w:tcPr>
          <w:p w:rsidR="00957756" w:rsidRDefault="00957756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Копание траншей вручную под электрод заземления с обратной засыпкой </w:t>
            </w:r>
          </w:p>
        </w:tc>
        <w:tc>
          <w:tcPr>
            <w:tcW w:w="1770" w:type="dxa"/>
          </w:tcPr>
          <w:p w:rsidR="00957756" w:rsidRDefault="00957756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19,80</w:t>
            </w:r>
          </w:p>
        </w:tc>
        <w:tc>
          <w:tcPr>
            <w:tcW w:w="1770" w:type="dxa"/>
          </w:tcPr>
          <w:p w:rsidR="00957756" w:rsidRDefault="00957756" w:rsidP="00C91A9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771" w:type="dxa"/>
          </w:tcPr>
          <w:p w:rsidR="00957756" w:rsidRDefault="00957756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2376,00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9577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освещения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24,54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3190,20</w:t>
            </w:r>
          </w:p>
        </w:tc>
      </w:tr>
      <w:tr w:rsidR="004357E3" w:rsidRPr="00CF53A3" w:rsidTr="004357E3">
        <w:tc>
          <w:tcPr>
            <w:tcW w:w="567" w:type="dxa"/>
          </w:tcPr>
          <w:p w:rsidR="004357E3" w:rsidRPr="00B46E24" w:rsidRDefault="004357E3" w:rsidP="009577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4357E3" w:rsidRPr="00CF53A3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клумб (выравнивание почвы, посадка газонной травы, цветов, первоначальный уход, полив) 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59,99</w:t>
            </w:r>
          </w:p>
        </w:tc>
        <w:tc>
          <w:tcPr>
            <w:tcW w:w="1770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89,00</w:t>
            </w:r>
          </w:p>
        </w:tc>
        <w:tc>
          <w:tcPr>
            <w:tcW w:w="1771" w:type="dxa"/>
          </w:tcPr>
          <w:p w:rsidR="004357E3" w:rsidRPr="00CF53A3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A3">
              <w:rPr>
                <w:rFonts w:ascii="Times New Roman" w:hAnsi="Times New Roman" w:cs="Times New Roman"/>
                <w:sz w:val="28"/>
                <w:szCs w:val="28"/>
              </w:rPr>
              <w:t>5339,1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7E3" w:rsidRPr="00684849" w:rsidTr="004357E3">
        <w:tc>
          <w:tcPr>
            <w:tcW w:w="567" w:type="dxa"/>
          </w:tcPr>
          <w:p w:rsidR="004357E3" w:rsidRPr="00B46E24" w:rsidRDefault="004357E3" w:rsidP="009577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4357E3" w:rsidRPr="00684849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84849">
              <w:rPr>
                <w:rFonts w:ascii="Times New Roman" w:hAnsi="Times New Roman" w:cs="Times New Roman"/>
                <w:sz w:val="28"/>
                <w:szCs w:val="28"/>
              </w:rPr>
              <w:t>Посадка саженцев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57E3" w:rsidRPr="00684849" w:rsidRDefault="004357E3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84849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уход за ними  </w:t>
            </w:r>
          </w:p>
        </w:tc>
        <w:tc>
          <w:tcPr>
            <w:tcW w:w="1770" w:type="dxa"/>
          </w:tcPr>
          <w:p w:rsidR="004357E3" w:rsidRPr="00684849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49">
              <w:rPr>
                <w:rFonts w:ascii="Times New Roman" w:hAnsi="Times New Roman" w:cs="Times New Roman"/>
                <w:sz w:val="28"/>
                <w:szCs w:val="28"/>
              </w:rPr>
              <w:t>72,20</w:t>
            </w:r>
          </w:p>
        </w:tc>
        <w:tc>
          <w:tcPr>
            <w:tcW w:w="1770" w:type="dxa"/>
          </w:tcPr>
          <w:p w:rsidR="004357E3" w:rsidRPr="00684849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49">
              <w:rPr>
                <w:rFonts w:ascii="Times New Roman" w:hAnsi="Times New Roman" w:cs="Times New Roman"/>
                <w:sz w:val="28"/>
                <w:szCs w:val="28"/>
              </w:rPr>
              <w:t>91,9874</w:t>
            </w:r>
          </w:p>
        </w:tc>
        <w:tc>
          <w:tcPr>
            <w:tcW w:w="1771" w:type="dxa"/>
          </w:tcPr>
          <w:p w:rsidR="004357E3" w:rsidRPr="00684849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849">
              <w:rPr>
                <w:rFonts w:ascii="Times New Roman" w:hAnsi="Times New Roman" w:cs="Times New Roman"/>
                <w:sz w:val="28"/>
                <w:szCs w:val="28"/>
              </w:rPr>
              <w:t>6641,49</w:t>
            </w:r>
          </w:p>
        </w:tc>
      </w:tr>
      <w:tr w:rsidR="004357E3" w:rsidRPr="00C64D28" w:rsidTr="004357E3">
        <w:tc>
          <w:tcPr>
            <w:tcW w:w="567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4357E3" w:rsidRPr="00C64D28" w:rsidRDefault="004357E3" w:rsidP="00AE5CEC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</w:t>
            </w:r>
          </w:p>
        </w:tc>
        <w:tc>
          <w:tcPr>
            <w:tcW w:w="1770" w:type="dxa"/>
          </w:tcPr>
          <w:p w:rsidR="004357E3" w:rsidRPr="00C64D28" w:rsidRDefault="00957756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1940,24</w:t>
            </w:r>
          </w:p>
        </w:tc>
        <w:tc>
          <w:tcPr>
            <w:tcW w:w="1770" w:type="dxa"/>
          </w:tcPr>
          <w:p w:rsidR="004357E3" w:rsidRPr="00C64D28" w:rsidRDefault="004357E3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4357E3" w:rsidRPr="00C64D28" w:rsidRDefault="00957756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</w:tr>
    </w:tbl>
    <w:p w:rsidR="004357E3" w:rsidRDefault="004357E3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6378"/>
        <w:gridCol w:w="3083"/>
      </w:tblGrid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3" w:type="dxa"/>
          </w:tcPr>
          <w:p w:rsidR="004357E3" w:rsidRPr="00DB0A89" w:rsidRDefault="009C4085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3083" w:type="dxa"/>
          </w:tcPr>
          <w:p w:rsidR="004357E3" w:rsidRPr="00DB0A89" w:rsidRDefault="004357E3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0A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3" w:type="dxa"/>
          </w:tcPr>
          <w:p w:rsidR="004357E3" w:rsidRPr="00DB0A89" w:rsidRDefault="004357E3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89">
              <w:rPr>
                <w:rFonts w:ascii="Times New Roman" w:hAnsi="Times New Roman" w:cs="Times New Roman"/>
                <w:sz w:val="28"/>
                <w:szCs w:val="28"/>
              </w:rPr>
              <w:t>дети, учащиеся, студенты, взрослые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0D2E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являющихся </w:t>
            </w:r>
            <w:r w:rsidRPr="000D2E9A">
              <w:rPr>
                <w:rFonts w:ascii="Times New Roman" w:hAnsi="Times New Roman" w:cs="Times New Roman"/>
                <w:sz w:val="28"/>
                <w:szCs w:val="28"/>
              </w:rPr>
              <w:t>выгод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оприобретателями,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83" w:type="dxa"/>
          </w:tcPr>
          <w:p w:rsidR="004357E3" w:rsidRPr="00DB0A89" w:rsidRDefault="004357E3" w:rsidP="0030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CB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прямо, человек</w:t>
            </w:r>
          </w:p>
        </w:tc>
        <w:tc>
          <w:tcPr>
            <w:tcW w:w="3083" w:type="dxa"/>
          </w:tcPr>
          <w:p w:rsidR="004357E3" w:rsidRPr="00DB0A89" w:rsidRDefault="004357E3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89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3083" w:type="dxa"/>
          </w:tcPr>
          <w:p w:rsidR="004357E3" w:rsidRPr="00DB0A89" w:rsidRDefault="00303CB6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498" w:type="dxa"/>
        <w:tblInd w:w="108" w:type="dxa"/>
        <w:tblLook w:val="04A0"/>
      </w:tblPr>
      <w:tblGrid>
        <w:gridCol w:w="652"/>
        <w:gridCol w:w="5160"/>
        <w:gridCol w:w="3686"/>
      </w:tblGrid>
      <w:tr w:rsidR="00B0394A" w:rsidRPr="00B0394A" w:rsidTr="000D342B">
        <w:tc>
          <w:tcPr>
            <w:tcW w:w="652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</w:t>
            </w:r>
          </w:p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</w:tbl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103"/>
        <w:gridCol w:w="3686"/>
      </w:tblGrid>
      <w:tr w:rsidR="002F6298" w:rsidRPr="00A120F1" w:rsidTr="00F32940">
        <w:tc>
          <w:tcPr>
            <w:tcW w:w="709" w:type="dxa"/>
          </w:tcPr>
          <w:p w:rsidR="002F6298" w:rsidRPr="00D67D55" w:rsidRDefault="002F6298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Андреев Николай Николаевич/ Администрация Кимильтейского </w:t>
            </w:r>
            <w:r w:rsidRPr="00D67D5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3686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руководства и контроля за реализацией </w:t>
            </w:r>
            <w:r w:rsidRPr="00D67D55">
              <w:rPr>
                <w:rFonts w:ascii="Times New Roman" w:hAnsi="Times New Roman"/>
                <w:sz w:val="28"/>
                <w:szCs w:val="28"/>
              </w:rPr>
              <w:lastRenderedPageBreak/>
              <w:t>проекта. Закупка необходимого оборудования.</w:t>
            </w:r>
          </w:p>
        </w:tc>
      </w:tr>
      <w:tr w:rsidR="002F6298" w:rsidRPr="00A120F1" w:rsidTr="00F32940">
        <w:tc>
          <w:tcPr>
            <w:tcW w:w="709" w:type="dxa"/>
          </w:tcPr>
          <w:p w:rsidR="002F6298" w:rsidRPr="00D67D55" w:rsidRDefault="002F6298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Инициативная группа граждан </w:t>
            </w:r>
          </w:p>
          <w:p w:rsidR="002F6298" w:rsidRPr="00D67D55" w:rsidRDefault="002F6298" w:rsidP="009C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с. Кимильтей в количестве </w:t>
            </w:r>
            <w:r w:rsidR="009C4085">
              <w:rPr>
                <w:rFonts w:ascii="Times New Roman" w:hAnsi="Times New Roman"/>
                <w:sz w:val="28"/>
                <w:szCs w:val="28"/>
              </w:rPr>
              <w:t>50</w:t>
            </w:r>
            <w:r w:rsidRPr="00D67D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686" w:type="dxa"/>
          </w:tcPr>
          <w:p w:rsidR="002F6298" w:rsidRPr="00D67D55" w:rsidRDefault="002F6298" w:rsidP="0074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Создание рабочих бригад, </w:t>
            </w:r>
            <w:r w:rsidR="0095775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>озеленению, установке освещения</w:t>
            </w:r>
            <w:r w:rsidR="00957756">
              <w:rPr>
                <w:rFonts w:ascii="Times New Roman" w:hAnsi="Times New Roman"/>
                <w:sz w:val="28"/>
                <w:szCs w:val="28"/>
              </w:rPr>
              <w:t xml:space="preserve">, установке детской площадки, </w:t>
            </w:r>
            <w:r w:rsidR="0074040B">
              <w:rPr>
                <w:rFonts w:ascii="Times New Roman" w:hAnsi="Times New Roman" w:cs="Times New Roman"/>
                <w:sz w:val="28"/>
                <w:szCs w:val="28"/>
              </w:rPr>
              <w:t>устройство площадки для батута, монтаж скамеек</w:t>
            </w:r>
            <w:r w:rsidR="00523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40B">
              <w:rPr>
                <w:rFonts w:ascii="Times New Roman" w:hAnsi="Times New Roman" w:cs="Times New Roman"/>
                <w:sz w:val="28"/>
                <w:szCs w:val="28"/>
              </w:rPr>
              <w:t xml:space="preserve"> урн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F6298" w:rsidRPr="00A120F1" w:rsidTr="00F32940">
        <w:tc>
          <w:tcPr>
            <w:tcW w:w="709" w:type="dxa"/>
          </w:tcPr>
          <w:p w:rsidR="002F6298" w:rsidRPr="00D67D55" w:rsidRDefault="002F6298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>ИП Ковалев Ю.В.</w:t>
            </w:r>
          </w:p>
        </w:tc>
        <w:tc>
          <w:tcPr>
            <w:tcW w:w="3686" w:type="dxa"/>
          </w:tcPr>
          <w:p w:rsidR="002F6298" w:rsidRPr="00D67D55" w:rsidRDefault="002F6298" w:rsidP="0095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>Планировка площадей, разработка грунта, устройство оснований из песчано-гравийной смеси</w:t>
            </w:r>
          </w:p>
        </w:tc>
      </w:tr>
      <w:tr w:rsidR="002F6298" w:rsidRPr="00A120F1" w:rsidTr="00F32940">
        <w:tc>
          <w:tcPr>
            <w:tcW w:w="709" w:type="dxa"/>
          </w:tcPr>
          <w:p w:rsidR="002F6298" w:rsidRPr="00D67D55" w:rsidRDefault="002F6298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ИП глава КФХ Федосеева О.В. </w:t>
            </w:r>
          </w:p>
        </w:tc>
        <w:tc>
          <w:tcPr>
            <w:tcW w:w="3686" w:type="dxa"/>
          </w:tcPr>
          <w:p w:rsidR="0074040B" w:rsidRPr="0074040B" w:rsidRDefault="002F6298" w:rsidP="0074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Устройство </w:t>
            </w:r>
            <w:r w:rsidR="0074040B">
              <w:rPr>
                <w:rFonts w:ascii="Times New Roman" w:hAnsi="Times New Roman" w:cs="Times New Roman"/>
                <w:sz w:val="28"/>
                <w:szCs w:val="28"/>
              </w:rPr>
              <w:t>сцены с двумя раздевалками, две горки, тир</w:t>
            </w:r>
          </w:p>
        </w:tc>
      </w:tr>
      <w:tr w:rsidR="002F6298" w:rsidRPr="00A120F1" w:rsidTr="00F32940">
        <w:tc>
          <w:tcPr>
            <w:tcW w:w="709" w:type="dxa"/>
          </w:tcPr>
          <w:p w:rsidR="002F6298" w:rsidRPr="00D67D55" w:rsidRDefault="0046771B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F6298" w:rsidRPr="00D67D55" w:rsidRDefault="002F6298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ИП Бухаров А.И. </w:t>
            </w:r>
          </w:p>
        </w:tc>
        <w:tc>
          <w:tcPr>
            <w:tcW w:w="3686" w:type="dxa"/>
          </w:tcPr>
          <w:p w:rsidR="002F6298" w:rsidRPr="00D67D55" w:rsidRDefault="002F6298" w:rsidP="0074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>Устройство пешеходных дорожек</w:t>
            </w:r>
            <w:r w:rsidR="00F60D11">
              <w:rPr>
                <w:rFonts w:ascii="Times New Roman" w:hAnsi="Times New Roman"/>
                <w:sz w:val="28"/>
                <w:szCs w:val="28"/>
              </w:rPr>
              <w:t>, тротуаров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4040B">
              <w:rPr>
                <w:rFonts w:ascii="Times New Roman" w:hAnsi="Times New Roman"/>
                <w:sz w:val="28"/>
                <w:szCs w:val="28"/>
              </w:rPr>
              <w:t>танцевальной площадки</w:t>
            </w:r>
            <w:r w:rsidR="0046771B">
              <w:rPr>
                <w:rFonts w:ascii="Times New Roman" w:hAnsi="Times New Roman"/>
                <w:sz w:val="28"/>
                <w:szCs w:val="28"/>
              </w:rPr>
              <w:t>, у</w:t>
            </w:r>
            <w:r w:rsidR="0046771B" w:rsidRPr="00D67D55">
              <w:rPr>
                <w:rFonts w:ascii="Times New Roman" w:hAnsi="Times New Roman"/>
                <w:sz w:val="28"/>
                <w:szCs w:val="28"/>
              </w:rPr>
              <w:t>стройство ограждения сквера</w:t>
            </w:r>
          </w:p>
        </w:tc>
      </w:tr>
    </w:tbl>
    <w:p w:rsidR="002F6298" w:rsidRPr="002F6298" w:rsidRDefault="002F6298" w:rsidP="002F62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3109EF" w:rsidP="00B0394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проекта </w:t>
      </w:r>
    </w:p>
    <w:p w:rsidR="00B0394A" w:rsidRPr="00B0394A" w:rsidRDefault="00B0394A" w:rsidP="00B0394A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332540" w:rsidRDefault="00B0394A" w:rsidP="00332540">
      <w:pPr>
        <w:pStyle w:val="a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540">
        <w:rPr>
          <w:rFonts w:ascii="Times New Roman" w:hAnsi="Times New Roman" w:cs="Times New Roman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4E1341" w:rsidRPr="00D67D55" w:rsidRDefault="004E1341" w:rsidP="004E1341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Кимильтейское муниципальное образование расположено в 28 км от районного центра г. Зима, включает в себя пять населенных пунктов, центром является село Кимильтей. Общее население </w:t>
      </w:r>
      <w:r>
        <w:rPr>
          <w:rFonts w:ascii="Times New Roman" w:hAnsi="Times New Roman" w:cs="Times New Roman"/>
          <w:sz w:val="28"/>
          <w:szCs w:val="28"/>
        </w:rPr>
        <w:t>Кимильтейского МО</w:t>
      </w:r>
      <w:r w:rsidRPr="00D67D55">
        <w:rPr>
          <w:rFonts w:ascii="Times New Roman" w:hAnsi="Times New Roman" w:cs="Times New Roman"/>
          <w:sz w:val="28"/>
          <w:szCs w:val="28"/>
        </w:rPr>
        <w:t xml:space="preserve"> составляет – 2826 чел., в с. Кимильтей проживает 1928 человек.  </w:t>
      </w:r>
    </w:p>
    <w:p w:rsidR="004E1341" w:rsidRPr="00D67D55" w:rsidRDefault="004E1341" w:rsidP="004E1341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Одна из важнейших проблем села – отсутствие инфраструктуры, которая позволила бы обеспечить комфортное проживание для всех категорий граждан. В селе отсутствует тот уютный уголок, где каждый житель мог бы отдохнуть духовно, сделать шаг к ведению здорового образа жизни. </w:t>
      </w:r>
    </w:p>
    <w:p w:rsidR="004E1341" w:rsidRPr="00D67D55" w:rsidRDefault="004E1341" w:rsidP="004E1341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Сквер, расположенный около здания администрации и Свято-Никольского храма, станет не только местом встречи жителей, отдыха в череде неспокойных сельских будней, но и зеленым благоухающим островком, где каждый желающий взрослый приятно провести время, дети получат возможность играть, заниматься и развиваться,  а в летнее время жители будут посещать танцевальные вечера, культурные программы, концерты, развлекательные мероприятия. Зимой же в сквере будет приятно прогуляться по расчищенным дорожкам. Для зимних забав будут установлены 2 горки, а в Новый год сквер украсит нарядная елка. Сквер и в зимнее время будет местом притяжения и встречи жителей.  </w:t>
      </w:r>
    </w:p>
    <w:p w:rsidR="004E1341" w:rsidRPr="00D67D55" w:rsidRDefault="004E1341" w:rsidP="004E1341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Создание сквера решит проблему благоустройства села, произойдет </w:t>
      </w:r>
      <w:r w:rsidRPr="00D67D55">
        <w:rPr>
          <w:rFonts w:ascii="Times New Roman" w:hAnsi="Times New Roman" w:cs="Times New Roman"/>
          <w:sz w:val="28"/>
          <w:szCs w:val="28"/>
        </w:rPr>
        <w:lastRenderedPageBreak/>
        <w:t xml:space="preserve">озеленение территории, которое способствует оздоровлению окружающей среды, улучшая микроклимат и снижая уровень шума. Зеленые насаждения являются и важным фактором архитектурно-планировочной и пространственной организации территории, придавая ей своеобразие и выразительность. В настоящее время мы, жители и администрация Кимильтейского муниципального образования на сходе жителей приняли решение - облагородить село Кимильтей, чтобы оно выглядело красивым, живописным, уютным. Обустройством сквера будет заниматься инициативная группа граждан села.         </w:t>
      </w:r>
    </w:p>
    <w:p w:rsidR="004E1341" w:rsidRPr="00D67D55" w:rsidRDefault="004E1341" w:rsidP="004E1341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важной проблемой является - формирование общественных культурных ценностей. Администрацией муниципального образования поставлена задача по формированию экологической культуры, повышение эстетического и культурного уровня жителей, защита и сохранение вновь построенных объектов и воспитание молодежи на основе трудового развития личности. Для этого планируется организация работы, с целью формирования у молодежи патриотического, трудового воспитания, которая складывается из ответственного отношения:</w:t>
      </w:r>
    </w:p>
    <w:p w:rsidR="004E1341" w:rsidRPr="00D67D55" w:rsidRDefault="004E1341" w:rsidP="004E1341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– к природе (экология природы),</w:t>
      </w:r>
    </w:p>
    <w:p w:rsidR="004E1341" w:rsidRPr="00D67D55" w:rsidRDefault="004E1341" w:rsidP="004E1341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– к бережному отношению и сохранению культурных объектов,</w:t>
      </w:r>
    </w:p>
    <w:p w:rsidR="002F6298" w:rsidRDefault="004E1341" w:rsidP="004E1341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– к окружающему нас миру, к человеку.</w:t>
      </w:r>
    </w:p>
    <w:p w:rsidR="00332540" w:rsidRPr="00332540" w:rsidRDefault="00332540" w:rsidP="003325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540">
        <w:rPr>
          <w:rFonts w:ascii="Times New Roman" w:hAnsi="Times New Roman" w:cs="Times New Roman"/>
          <w:b/>
          <w:i/>
          <w:sz w:val="28"/>
          <w:szCs w:val="28"/>
        </w:rPr>
        <w:t xml:space="preserve">1.2. Описание решений по благоустройству территории </w:t>
      </w:r>
    </w:p>
    <w:p w:rsidR="004E1341" w:rsidRPr="00D67D55" w:rsidRDefault="004E1341" w:rsidP="004E13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Решение проблемы может быть достигнуто путем объединения интересов инициативных  граждан, бизнеса и власти. 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7D55">
        <w:rPr>
          <w:rFonts w:ascii="Times New Roman" w:hAnsi="Times New Roman" w:cs="Times New Roman"/>
          <w:sz w:val="28"/>
          <w:szCs w:val="28"/>
        </w:rPr>
        <w:t>Целью Проекта является создание зеленого островка уюта, комфорта и красоты, решение проблемы культурного отдыха жителей села, улучшение экологического состояния населенного пункта</w:t>
      </w:r>
    </w:p>
    <w:p w:rsidR="004E1341" w:rsidRPr="00D67D55" w:rsidRDefault="004E1341" w:rsidP="004E13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Задача: Создание условий для организации процесса совместного времяпровождения взрослых, молодежи и детей; приобщение к здоровому образу жизни как важной составляющей экологической культуры.</w:t>
      </w:r>
    </w:p>
    <w:p w:rsidR="004E1341" w:rsidRPr="00D67D55" w:rsidRDefault="004E1341" w:rsidP="004E13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Решение задачи будет обеспечено посредством осуществления проекта «Обустройство сквера в с. Кимильтей».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7D55">
        <w:rPr>
          <w:rFonts w:ascii="Times New Roman" w:hAnsi="Times New Roman" w:cs="Times New Roman"/>
          <w:sz w:val="28"/>
          <w:szCs w:val="28"/>
        </w:rPr>
        <w:t xml:space="preserve">Сквер запланирован по ул. Прокопьева, рядом находится здание администрации сельского поселения и Ново-Никольский храм. Планируется огородить его со всех сторон, озеленить, чтобы было живописно. В этом важном деле примут участие взрослые и молодежь села. Необходимо провести освещение по периметру сквера, чтобы в вечернее время было светло, комфортно. На территории сквера планируется построить летнюю сцену с двумя раздевалками, танцевальную площадку, где могут взрослые и дети выступать с различными творческими мероприятиями, а также гости с концертными программами. В вечернее время будут проходить дискотеки и танцевальные вечера. Также в сквере будет установлена детская площадка и батут. 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         На сходах будет проведена разъяснительная и воспитательная работа с жителями, а в школе – с учащимися, по бережному отношению к этому объекту.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         Реализация  Проекта  приведет к улучшению внешнего вида села и обеспечит комфортные условия для работы и отдыха населения.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lastRenderedPageBreak/>
        <w:t xml:space="preserve">        Целевыми индикаторами Проекта будут являться следующие показатели: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- количество установленных </w:t>
      </w:r>
      <w:r>
        <w:rPr>
          <w:rFonts w:ascii="Times New Roman" w:hAnsi="Times New Roman" w:cs="Times New Roman"/>
          <w:sz w:val="28"/>
          <w:szCs w:val="28"/>
        </w:rPr>
        <w:t>светильников</w:t>
      </w:r>
      <w:r w:rsidRPr="00D67D55">
        <w:rPr>
          <w:rFonts w:ascii="Times New Roman" w:hAnsi="Times New Roman" w:cs="Times New Roman"/>
          <w:sz w:val="28"/>
          <w:szCs w:val="28"/>
        </w:rPr>
        <w:t>;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- количество скамеек, урн (согласно смете);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- установка сцены с раздевалками, танцевальной площадки, тира, детской площадки и площадки для установки батута;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- устройство дорожек;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- количество высаженных деревьев.                   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      Общественная значимость проекта заключается в том, что он способствует активности населения, устанавливает тесную связь между населением, органами местного самоуправления и бизнеса, способствует трудовому воспитанию молодого поколения,  формирует культурный, здоровый образ жизни жителей села.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 xml:space="preserve">       Ожидаемый результат проекта, который планируется достичь в ходе реализации проекта: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1. Появление культурного объекта в селе, где жители будут иметь возможность проведения своего досуга.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2. Повышение эстетического и культурного уровня жителей.</w:t>
      </w:r>
    </w:p>
    <w:p w:rsidR="004E1341" w:rsidRPr="00D67D55" w:rsidRDefault="004E1341" w:rsidP="004E1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D55">
        <w:rPr>
          <w:rFonts w:ascii="Times New Roman" w:hAnsi="Times New Roman" w:cs="Times New Roman"/>
          <w:sz w:val="28"/>
          <w:szCs w:val="28"/>
        </w:rPr>
        <w:t>3. Заботливое и бережное отношение к новому объекту, созданного своим личным трудовым участием.</w:t>
      </w:r>
    </w:p>
    <w:p w:rsidR="00B0394A" w:rsidRPr="00B0394A" w:rsidRDefault="00B0394A" w:rsidP="00B039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94A" w:rsidRPr="00332540" w:rsidRDefault="00B0394A" w:rsidP="009C6737">
      <w:pPr>
        <w:pStyle w:val="ad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540">
        <w:rPr>
          <w:rFonts w:ascii="Times New Roman" w:hAnsi="Times New Roman" w:cs="Times New Roman"/>
          <w:b/>
          <w:i/>
          <w:sz w:val="28"/>
          <w:szCs w:val="28"/>
        </w:rPr>
        <w:t>Календарный план реализации мероприятий проекта</w:t>
      </w:r>
    </w:p>
    <w:p w:rsidR="00B0394A" w:rsidRPr="00B0394A" w:rsidRDefault="00B0394A" w:rsidP="00B0394A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1763"/>
        <w:gridCol w:w="2206"/>
      </w:tblGrid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работы: (проектные, изыскательские и др.)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9C67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плана по проекту «Обустройство сквера в с. Кимильтей» 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37" w:rsidRPr="00804FA7" w:rsidRDefault="009C6737" w:rsidP="009C67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Формирование бригад и подготовка строительных инструментов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01.05.2022-05.05.2022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01.05.2022-10.05.2022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Подготовка площадки, разработка грунта, устройство подстилающих и выравнивающих оснований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ИП Ковалев Ю.В.</w:t>
            </w:r>
          </w:p>
        </w:tc>
      </w:tr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37" w:rsidRPr="00804FA7" w:rsidTr="00AE5CEC">
        <w:tc>
          <w:tcPr>
            <w:tcW w:w="5732" w:type="dxa"/>
          </w:tcPr>
          <w:p w:rsidR="009C6737" w:rsidRDefault="009C6737" w:rsidP="00F6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ограждений</w:t>
            </w:r>
          </w:p>
        </w:tc>
        <w:tc>
          <w:tcPr>
            <w:tcW w:w="1763" w:type="dxa"/>
          </w:tcPr>
          <w:p w:rsidR="009C6737" w:rsidRPr="00804FA7" w:rsidRDefault="009C6737" w:rsidP="0030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303C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-20.0</w:t>
            </w:r>
            <w:r w:rsidR="00303C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46771B" w:rsidRPr="00804FA7" w:rsidRDefault="0046771B" w:rsidP="0046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ИП Бухаров А.И. </w:t>
            </w:r>
          </w:p>
          <w:p w:rsidR="009C6737" w:rsidRPr="00804FA7" w:rsidRDefault="009C6737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EC" w:rsidRPr="00804FA7" w:rsidTr="00AE5CEC">
        <w:tc>
          <w:tcPr>
            <w:tcW w:w="5732" w:type="dxa"/>
          </w:tcPr>
          <w:p w:rsidR="00532DEC" w:rsidRPr="00804FA7" w:rsidRDefault="00532DEC" w:rsidP="00F6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танцевальной площадки,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тротуаров, пешеходных дорожек</w:t>
            </w:r>
          </w:p>
        </w:tc>
        <w:tc>
          <w:tcPr>
            <w:tcW w:w="1763" w:type="dxa"/>
          </w:tcPr>
          <w:p w:rsidR="00532DEC" w:rsidRPr="00804FA7" w:rsidRDefault="00532DEC" w:rsidP="0074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2DEC" w:rsidRPr="00804FA7" w:rsidRDefault="00532DEC" w:rsidP="0074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532DEC" w:rsidRPr="00804FA7" w:rsidRDefault="00532DEC" w:rsidP="0053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Бухаров А.И. </w:t>
            </w:r>
          </w:p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EC" w:rsidRPr="00804FA7" w:rsidTr="00AE5CEC">
        <w:tc>
          <w:tcPr>
            <w:tcW w:w="5732" w:type="dxa"/>
          </w:tcPr>
          <w:p w:rsidR="00532DEC" w:rsidRPr="000D4543" w:rsidRDefault="00532DEC" w:rsidP="00F6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 площадки для батута</w:t>
            </w:r>
          </w:p>
        </w:tc>
        <w:tc>
          <w:tcPr>
            <w:tcW w:w="1763" w:type="dxa"/>
          </w:tcPr>
          <w:p w:rsidR="00532DEC" w:rsidRPr="00804FA7" w:rsidRDefault="00532DEC" w:rsidP="0053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2DEC" w:rsidRPr="00804FA7" w:rsidRDefault="00532DEC" w:rsidP="00532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15.08.202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532DEC" w:rsidRPr="00804FA7" w:rsidRDefault="00532DEC" w:rsidP="0053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Сформированная бригада населения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D67D55" w:rsidRDefault="00532DEC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57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тройство сцены, двух раздевалок, тира и двух горок</w:t>
            </w:r>
          </w:p>
        </w:tc>
        <w:tc>
          <w:tcPr>
            <w:tcW w:w="1763" w:type="dxa"/>
          </w:tcPr>
          <w:p w:rsidR="00532DEC" w:rsidRPr="00804FA7" w:rsidRDefault="00303CB6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2DEC">
              <w:rPr>
                <w:rFonts w:ascii="Times New Roman" w:hAnsi="Times New Roman" w:cs="Times New Roman"/>
                <w:sz w:val="28"/>
                <w:szCs w:val="28"/>
              </w:rPr>
              <w:t>.07.2022</w:t>
            </w:r>
            <w:r w:rsidR="00532DEC"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15.08.202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ИП глава КФХ Федосеева О.В. 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Default="00532DEC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детской площадки</w:t>
            </w:r>
          </w:p>
        </w:tc>
        <w:tc>
          <w:tcPr>
            <w:tcW w:w="1763" w:type="dxa"/>
          </w:tcPr>
          <w:p w:rsidR="00532DEC" w:rsidRDefault="00532DEC" w:rsidP="00BC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BC4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4E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Сформированная бригада населения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804FA7" w:rsidRDefault="00532DEC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освещения </w:t>
            </w:r>
          </w:p>
        </w:tc>
        <w:tc>
          <w:tcPr>
            <w:tcW w:w="1763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-20.08.202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Сформированная бригада населения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804FA7" w:rsidRDefault="00532DEC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Монтаж скамеек, урн</w:t>
            </w:r>
          </w:p>
        </w:tc>
        <w:tc>
          <w:tcPr>
            <w:tcW w:w="1763" w:type="dxa"/>
          </w:tcPr>
          <w:p w:rsidR="00532DEC" w:rsidRPr="00804FA7" w:rsidRDefault="00532DEC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-20.08.202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Сформированная бригада населения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804FA7" w:rsidRDefault="00532DEC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</w:t>
            </w:r>
          </w:p>
        </w:tc>
        <w:tc>
          <w:tcPr>
            <w:tcW w:w="1763" w:type="dxa"/>
          </w:tcPr>
          <w:p w:rsidR="00532DEC" w:rsidRPr="00804FA7" w:rsidRDefault="00532DEC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EC" w:rsidRPr="00804FA7" w:rsidTr="00AE5CEC">
        <w:tc>
          <w:tcPr>
            <w:tcW w:w="5732" w:type="dxa"/>
          </w:tcPr>
          <w:p w:rsidR="00532DEC" w:rsidRDefault="00532DEC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щебеночно-песочной смеси и цемента</w:t>
            </w:r>
          </w:p>
        </w:tc>
        <w:tc>
          <w:tcPr>
            <w:tcW w:w="1763" w:type="dxa"/>
          </w:tcPr>
          <w:p w:rsidR="00532DEC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532DEC" w:rsidRPr="00804FA7" w:rsidRDefault="00532DEC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466DBF" w:rsidRDefault="00532DEC" w:rsidP="0080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F">
              <w:rPr>
                <w:rFonts w:ascii="Times New Roman" w:hAnsi="Times New Roman" w:cs="Times New Roman"/>
                <w:sz w:val="28"/>
                <w:szCs w:val="28"/>
              </w:rPr>
              <w:t>Приобретение стоек металлических, профилей, рамных конструкций, евроштакетн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 и </w:t>
            </w:r>
            <w:r w:rsidRPr="007E72B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80576B">
              <w:rPr>
                <w:rFonts w:ascii="Times New Roman" w:hAnsi="Times New Roman" w:cs="Times New Roman"/>
                <w:sz w:val="28"/>
                <w:szCs w:val="28"/>
              </w:rPr>
              <w:t>настила</w:t>
            </w:r>
            <w:r w:rsidRPr="00466DBF">
              <w:rPr>
                <w:rFonts w:ascii="Times New Roman" w:hAnsi="Times New Roman" w:cs="Times New Roman"/>
                <w:sz w:val="28"/>
                <w:szCs w:val="28"/>
              </w:rPr>
              <w:t xml:space="preserve"> для ограждения сквера</w:t>
            </w:r>
          </w:p>
        </w:tc>
        <w:tc>
          <w:tcPr>
            <w:tcW w:w="1763" w:type="dxa"/>
          </w:tcPr>
          <w:p w:rsidR="00532DEC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532DEC" w:rsidRPr="00804FA7" w:rsidRDefault="00532DEC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80576B" w:rsidRPr="00804FA7" w:rsidTr="00AE5CEC">
        <w:tc>
          <w:tcPr>
            <w:tcW w:w="5732" w:type="dxa"/>
          </w:tcPr>
          <w:p w:rsidR="0080576B" w:rsidRPr="00466DBF" w:rsidRDefault="0080576B" w:rsidP="00805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кровельного материала</w:t>
            </w:r>
          </w:p>
        </w:tc>
        <w:tc>
          <w:tcPr>
            <w:tcW w:w="1763" w:type="dxa"/>
          </w:tcPr>
          <w:p w:rsidR="0080576B" w:rsidRDefault="0080576B" w:rsidP="0080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80576B" w:rsidRDefault="0080576B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80576B" w:rsidRDefault="0080576B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466DBF" w:rsidRDefault="00532DEC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DBF">
              <w:rPr>
                <w:rFonts w:ascii="Times New Roman" w:hAnsi="Times New Roman" w:cs="Times New Roman"/>
                <w:sz w:val="28"/>
                <w:szCs w:val="28"/>
              </w:rPr>
              <w:t>Приобретение блоков бордюр и тротуарной плитки для оформления дорожек, тротуаров</w:t>
            </w:r>
            <w:r w:rsidR="00746061">
              <w:rPr>
                <w:rFonts w:ascii="Times New Roman" w:hAnsi="Times New Roman" w:cs="Times New Roman"/>
                <w:sz w:val="28"/>
                <w:szCs w:val="28"/>
              </w:rPr>
              <w:t>, танцевальной площадки и площадки для батута</w:t>
            </w:r>
          </w:p>
        </w:tc>
        <w:tc>
          <w:tcPr>
            <w:tcW w:w="1763" w:type="dxa"/>
          </w:tcPr>
          <w:p w:rsidR="00532DEC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532DEC" w:rsidRPr="00804FA7" w:rsidRDefault="00532DEC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0D4543" w:rsidRDefault="00532DEC" w:rsidP="0032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4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3247BA">
              <w:rPr>
                <w:rFonts w:ascii="Times New Roman" w:hAnsi="Times New Roman" w:cs="Times New Roman"/>
                <w:sz w:val="28"/>
                <w:szCs w:val="28"/>
              </w:rPr>
              <w:t>бетона для фундаментных оснований</w:t>
            </w:r>
          </w:p>
        </w:tc>
        <w:tc>
          <w:tcPr>
            <w:tcW w:w="1763" w:type="dxa"/>
          </w:tcPr>
          <w:p w:rsidR="00532DEC" w:rsidRDefault="003247BA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532DEC">
              <w:rPr>
                <w:rFonts w:ascii="Times New Roman" w:hAnsi="Times New Roman" w:cs="Times New Roman"/>
                <w:sz w:val="28"/>
                <w:szCs w:val="28"/>
              </w:rPr>
              <w:t>.2022-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532DE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32DEC" w:rsidRPr="00804FA7" w:rsidRDefault="00532DEC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3247BA" w:rsidRPr="00804FA7" w:rsidTr="00AE5CEC">
        <w:tc>
          <w:tcPr>
            <w:tcW w:w="5732" w:type="dxa"/>
          </w:tcPr>
          <w:p w:rsidR="003247BA" w:rsidRPr="000D4543" w:rsidRDefault="003247BA" w:rsidP="0032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арматуры для фундаментных оснований</w:t>
            </w:r>
          </w:p>
        </w:tc>
        <w:tc>
          <w:tcPr>
            <w:tcW w:w="1763" w:type="dxa"/>
          </w:tcPr>
          <w:p w:rsidR="003247BA" w:rsidRDefault="003247BA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10.06.2022-</w:t>
            </w:r>
          </w:p>
          <w:p w:rsidR="003247BA" w:rsidRDefault="003247BA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2206" w:type="dxa"/>
          </w:tcPr>
          <w:p w:rsidR="003247BA" w:rsidRDefault="003247BA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Кимильтейского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</w:tr>
      <w:tr w:rsidR="003247BA" w:rsidRPr="00804FA7" w:rsidTr="00AE5CEC">
        <w:tc>
          <w:tcPr>
            <w:tcW w:w="5732" w:type="dxa"/>
          </w:tcPr>
          <w:p w:rsidR="003247BA" w:rsidRDefault="003247BA" w:rsidP="00324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пиломатериалов для устройства сцены, двух раздевалок, двух горок и тира</w:t>
            </w:r>
          </w:p>
        </w:tc>
        <w:tc>
          <w:tcPr>
            <w:tcW w:w="1763" w:type="dxa"/>
          </w:tcPr>
          <w:p w:rsidR="003247BA" w:rsidRDefault="00746061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</w:t>
            </w:r>
          </w:p>
          <w:p w:rsidR="00746061" w:rsidRDefault="00746061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2206" w:type="dxa"/>
          </w:tcPr>
          <w:p w:rsidR="003247BA" w:rsidRDefault="00746061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BC32C4" w:rsidRDefault="00532DEC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C4">
              <w:rPr>
                <w:rFonts w:ascii="Times New Roman" w:hAnsi="Times New Roman" w:cs="Times New Roman"/>
                <w:sz w:val="28"/>
                <w:szCs w:val="28"/>
              </w:rPr>
              <w:t>Приобретение скамеек, урн</w:t>
            </w:r>
          </w:p>
        </w:tc>
        <w:tc>
          <w:tcPr>
            <w:tcW w:w="1763" w:type="dxa"/>
          </w:tcPr>
          <w:p w:rsidR="00532DEC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532DEC" w:rsidRPr="00804FA7" w:rsidRDefault="00532DEC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BC32C4" w:rsidRDefault="00532DEC" w:rsidP="0074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C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746061">
              <w:rPr>
                <w:rFonts w:ascii="Times New Roman" w:hAnsi="Times New Roman" w:cs="Times New Roman"/>
                <w:sz w:val="28"/>
                <w:szCs w:val="28"/>
              </w:rPr>
              <w:t>отделочных материалов (сайдинг, фанера) для сцены, раздевалок, тира и горок</w:t>
            </w:r>
          </w:p>
        </w:tc>
        <w:tc>
          <w:tcPr>
            <w:tcW w:w="1763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7460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2DEC" w:rsidRPr="00804FA7" w:rsidRDefault="00746061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532DEC"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32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532DEC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BC32C4" w:rsidRDefault="00532DEC" w:rsidP="0074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C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746061">
              <w:rPr>
                <w:rFonts w:ascii="Times New Roman" w:hAnsi="Times New Roman" w:cs="Times New Roman"/>
                <w:sz w:val="28"/>
                <w:szCs w:val="28"/>
              </w:rPr>
              <w:t xml:space="preserve">входных дверей для </w:t>
            </w:r>
            <w:r w:rsidR="005D78AF">
              <w:rPr>
                <w:rFonts w:ascii="Times New Roman" w:hAnsi="Times New Roman" w:cs="Times New Roman"/>
                <w:sz w:val="28"/>
                <w:szCs w:val="28"/>
              </w:rPr>
              <w:t>раздевалок и тира</w:t>
            </w:r>
          </w:p>
        </w:tc>
        <w:tc>
          <w:tcPr>
            <w:tcW w:w="1763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532DEC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0D4543" w:rsidRDefault="00532DEC" w:rsidP="005D7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4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5D78AF">
              <w:rPr>
                <w:rFonts w:ascii="Times New Roman" w:hAnsi="Times New Roman" w:cs="Times New Roman"/>
                <w:sz w:val="28"/>
                <w:szCs w:val="28"/>
              </w:rPr>
              <w:t>оконных проемов с окнами для раздевалок и тира</w:t>
            </w:r>
          </w:p>
        </w:tc>
        <w:tc>
          <w:tcPr>
            <w:tcW w:w="1763" w:type="dxa"/>
          </w:tcPr>
          <w:p w:rsidR="00532DEC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32DEC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5D78AF" w:rsidRPr="00804FA7" w:rsidTr="00AE5CEC">
        <w:tc>
          <w:tcPr>
            <w:tcW w:w="5732" w:type="dxa"/>
          </w:tcPr>
          <w:p w:rsidR="005D78AF" w:rsidRPr="000D4543" w:rsidRDefault="005D78AF" w:rsidP="005D7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детской площадки</w:t>
            </w:r>
          </w:p>
        </w:tc>
        <w:tc>
          <w:tcPr>
            <w:tcW w:w="1763" w:type="dxa"/>
          </w:tcPr>
          <w:p w:rsidR="005D78AF" w:rsidRDefault="005D78AF" w:rsidP="005D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5D78AF" w:rsidRDefault="005D78AF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D78AF" w:rsidRDefault="005D78AF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5D78AF" w:rsidRPr="00804FA7" w:rsidTr="00AE5CEC">
        <w:tc>
          <w:tcPr>
            <w:tcW w:w="5732" w:type="dxa"/>
          </w:tcPr>
          <w:p w:rsidR="005D78AF" w:rsidRDefault="005D78AF" w:rsidP="005D7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батута</w:t>
            </w:r>
          </w:p>
        </w:tc>
        <w:tc>
          <w:tcPr>
            <w:tcW w:w="1763" w:type="dxa"/>
          </w:tcPr>
          <w:p w:rsidR="005D78AF" w:rsidRDefault="005D78AF" w:rsidP="005D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5D78AF" w:rsidRDefault="005D78AF" w:rsidP="005D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D78AF" w:rsidRDefault="005D78AF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B6559C" w:rsidRDefault="00532DEC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559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опор для светильников, светильников,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электрокабеля</w:t>
            </w:r>
            <w:r w:rsidR="005D78AF">
              <w:rPr>
                <w:rFonts w:ascii="Times New Roman" w:hAnsi="Times New Roman" w:cs="Times New Roman"/>
                <w:sz w:val="28"/>
                <w:szCs w:val="28"/>
              </w:rPr>
              <w:t>, щитка для освещения сквера</w:t>
            </w:r>
          </w:p>
        </w:tc>
        <w:tc>
          <w:tcPr>
            <w:tcW w:w="1763" w:type="dxa"/>
          </w:tcPr>
          <w:p w:rsidR="00532DEC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32DEC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B6559C" w:rsidRDefault="00532DEC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559C">
              <w:rPr>
                <w:rFonts w:ascii="Times New Roman" w:hAnsi="Times New Roman" w:cs="Times New Roman"/>
                <w:sz w:val="28"/>
                <w:szCs w:val="28"/>
              </w:rPr>
              <w:t>Приобретение семян газонной травы, цветов, саженцев деревьев</w:t>
            </w:r>
          </w:p>
        </w:tc>
        <w:tc>
          <w:tcPr>
            <w:tcW w:w="1763" w:type="dxa"/>
          </w:tcPr>
          <w:p w:rsidR="00532DEC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20.05.2022-20.06.2022</w:t>
            </w:r>
          </w:p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32DEC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804FA7" w:rsidRDefault="00532DEC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Прочая деятельность:</w:t>
            </w:r>
          </w:p>
        </w:tc>
        <w:tc>
          <w:tcPr>
            <w:tcW w:w="1763" w:type="dxa"/>
          </w:tcPr>
          <w:p w:rsidR="00532DEC" w:rsidRPr="00804FA7" w:rsidRDefault="00532DEC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EC" w:rsidRPr="00804FA7" w:rsidTr="00AE5CEC">
        <w:tc>
          <w:tcPr>
            <w:tcW w:w="5732" w:type="dxa"/>
          </w:tcPr>
          <w:p w:rsidR="00532DEC" w:rsidRPr="00804FA7" w:rsidRDefault="00532DEC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газона 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3" w:type="dxa"/>
          </w:tcPr>
          <w:p w:rsidR="00532DEC" w:rsidRPr="00804FA7" w:rsidRDefault="00532DEC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0.08.202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Сформированная бригада населения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804FA7" w:rsidRDefault="00532DEC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клумб, посадка цветов </w:t>
            </w:r>
          </w:p>
        </w:tc>
        <w:tc>
          <w:tcPr>
            <w:tcW w:w="1763" w:type="dxa"/>
          </w:tcPr>
          <w:p w:rsidR="00532DEC" w:rsidRPr="00804FA7" w:rsidRDefault="00532DEC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0.08.202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Сформированная бригада населения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804FA7" w:rsidRDefault="00532DEC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 xml:space="preserve">Посадка саженцев деревьев </w:t>
            </w:r>
          </w:p>
        </w:tc>
        <w:tc>
          <w:tcPr>
            <w:tcW w:w="1763" w:type="dxa"/>
          </w:tcPr>
          <w:p w:rsidR="00532DEC" w:rsidRPr="00804FA7" w:rsidRDefault="00532DEC" w:rsidP="00AE5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0.08.202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Сформированная 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бригада населения </w:t>
            </w:r>
          </w:p>
        </w:tc>
      </w:tr>
      <w:tr w:rsidR="00532DEC" w:rsidRPr="00804FA7" w:rsidTr="00AE5CEC">
        <w:tc>
          <w:tcPr>
            <w:tcW w:w="5732" w:type="dxa"/>
          </w:tcPr>
          <w:p w:rsidR="00532DEC" w:rsidRPr="00804FA7" w:rsidRDefault="00532DEC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 за саженцами деревьев, цветами и газоном</w:t>
            </w:r>
          </w:p>
        </w:tc>
        <w:tc>
          <w:tcPr>
            <w:tcW w:w="1763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532DEC" w:rsidRPr="00804FA7" w:rsidRDefault="00532DEC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Сформированная бригада населения</w:t>
            </w:r>
          </w:p>
        </w:tc>
      </w:tr>
    </w:tbl>
    <w:p w:rsidR="009C6737" w:rsidRPr="00B0394A" w:rsidRDefault="009C6737" w:rsidP="009C6737">
      <w:pPr>
        <w:tabs>
          <w:tab w:val="left" w:pos="34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5FED" w:rsidRDefault="00C25FED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594" w:rsidRDefault="00EF7594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940" w:rsidRDefault="00F32940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32940" w:rsidSect="00C65861">
          <w:headerReference w:type="default" r:id="rId9"/>
          <w:pgSz w:w="11905" w:h="16838"/>
          <w:pgMar w:top="1134" w:right="851" w:bottom="426" w:left="1701" w:header="426" w:footer="0" w:gutter="0"/>
          <w:cols w:space="720"/>
          <w:titlePg/>
          <w:docGrid w:linePitch="299"/>
        </w:sectPr>
      </w:pPr>
    </w:p>
    <w:p w:rsidR="00EF7594" w:rsidRPr="00F32940" w:rsidRDefault="00EF7594" w:rsidP="00F32940">
      <w:pPr>
        <w:numPr>
          <w:ilvl w:val="0"/>
          <w:numId w:val="1"/>
        </w:numPr>
        <w:tabs>
          <w:tab w:val="left" w:pos="3460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2940">
        <w:rPr>
          <w:rFonts w:ascii="Times New Roman" w:hAnsi="Times New Roman" w:cs="Times New Roman"/>
          <w:b/>
          <w:sz w:val="28"/>
          <w:szCs w:val="28"/>
        </w:rPr>
        <w:lastRenderedPageBreak/>
        <w:t>Смета расходов по проекту</w:t>
      </w:r>
    </w:p>
    <w:p w:rsidR="00EF7594" w:rsidRPr="00EF7594" w:rsidRDefault="00EF7594" w:rsidP="00EF7594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тыс. рублей* </w:t>
      </w:r>
    </w:p>
    <w:tbl>
      <w:tblPr>
        <w:tblStyle w:val="2"/>
        <w:tblW w:w="0" w:type="auto"/>
        <w:tblInd w:w="108" w:type="dxa"/>
        <w:tblLayout w:type="fixed"/>
        <w:tblLook w:val="04A0"/>
      </w:tblPr>
      <w:tblGrid>
        <w:gridCol w:w="1843"/>
        <w:gridCol w:w="1418"/>
        <w:gridCol w:w="1275"/>
        <w:gridCol w:w="567"/>
        <w:gridCol w:w="426"/>
        <w:gridCol w:w="567"/>
        <w:gridCol w:w="567"/>
        <w:gridCol w:w="425"/>
        <w:gridCol w:w="709"/>
        <w:gridCol w:w="1275"/>
        <w:gridCol w:w="567"/>
        <w:gridCol w:w="567"/>
        <w:gridCol w:w="567"/>
        <w:gridCol w:w="851"/>
        <w:gridCol w:w="1276"/>
        <w:gridCol w:w="708"/>
        <w:gridCol w:w="709"/>
        <w:gridCol w:w="709"/>
      </w:tblGrid>
      <w:tr w:rsidR="00EF7594" w:rsidRPr="00EF7594" w:rsidTr="00F32940">
        <w:tc>
          <w:tcPr>
            <w:tcW w:w="1843" w:type="dxa"/>
            <w:vMerge w:val="restart"/>
          </w:tcPr>
          <w:p w:rsidR="00EF7594" w:rsidRPr="00EF7594" w:rsidRDefault="00EF7594" w:rsidP="00450341">
            <w:pPr>
              <w:widowControl w:val="0"/>
              <w:tabs>
                <w:tab w:val="left" w:pos="3460"/>
              </w:tabs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vMerge w:val="restart"/>
          </w:tcPr>
          <w:p w:rsidR="00EF7594" w:rsidRPr="00EF7594" w:rsidRDefault="00EF7594" w:rsidP="00AE5CEC">
            <w:pPr>
              <w:tabs>
                <w:tab w:val="left" w:pos="3460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 (субсидия) </w:t>
            </w:r>
          </w:p>
        </w:tc>
        <w:tc>
          <w:tcPr>
            <w:tcW w:w="1275" w:type="dxa"/>
            <w:vMerge w:val="restart"/>
          </w:tcPr>
          <w:p w:rsidR="00EF7594" w:rsidRPr="00EF7594" w:rsidRDefault="00EF7594" w:rsidP="00AE5CEC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490" w:type="dxa"/>
            <w:gridSpan w:val="15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источники, </w:t>
            </w:r>
          </w:p>
        </w:tc>
      </w:tr>
      <w:tr w:rsidR="00EF7594" w:rsidRPr="00EF7594" w:rsidTr="00F32940">
        <w:tc>
          <w:tcPr>
            <w:tcW w:w="1843" w:type="dxa"/>
            <w:vMerge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вклад юридических лиц </w:t>
            </w:r>
          </w:p>
        </w:tc>
        <w:tc>
          <w:tcPr>
            <w:tcW w:w="3685" w:type="dxa"/>
            <w:gridSpan w:val="5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вклад индивидуальных предпринимателей</w:t>
            </w:r>
          </w:p>
        </w:tc>
        <w:tc>
          <w:tcPr>
            <w:tcW w:w="4253" w:type="dxa"/>
            <w:gridSpan w:val="5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вклад граждан</w:t>
            </w: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9C6737" w:rsidP="00C77BA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</w:t>
            </w:r>
            <w:r w:rsidR="00FC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площадей </w:t>
            </w: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AE5CE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грунта с погрузкой на автомобили-самосвалы</w:t>
            </w: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AE5CE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27,096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щебеночно-песочной смеси и цемента для устройства дорожек и тротуаров  </w:t>
            </w: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 из щебеночно песочной смеси под дорожки и тротуары</w:t>
            </w: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AE5CEC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11,3484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стоек металлических, профилей, рамных конструкций, евроштакетника и профильного листа для ограждения сквера</w:t>
            </w:r>
          </w:p>
        </w:tc>
        <w:tc>
          <w:tcPr>
            <w:tcW w:w="1418" w:type="dxa"/>
          </w:tcPr>
          <w:p w:rsidR="00EF7594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B8" w:rsidRPr="00EF7594" w:rsidTr="00F32940">
        <w:tc>
          <w:tcPr>
            <w:tcW w:w="1843" w:type="dxa"/>
          </w:tcPr>
          <w:p w:rsidR="00206CB8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кровельного материала</w:t>
            </w:r>
          </w:p>
        </w:tc>
        <w:tc>
          <w:tcPr>
            <w:tcW w:w="1418" w:type="dxa"/>
          </w:tcPr>
          <w:p w:rsidR="00206CB8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275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6CB8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C77BA9" w:rsidP="00202665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 сквера</w:t>
            </w: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23,79572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блоков бордюр и тротуарной плитки для оформления дорожек</w:t>
            </w:r>
            <w:r w:rsidR="00517E6E">
              <w:rPr>
                <w:rFonts w:ascii="Times New Roman" w:hAnsi="Times New Roman" w:cs="Times New Roman"/>
                <w:sz w:val="24"/>
                <w:szCs w:val="24"/>
              </w:rPr>
              <w:t>, тротуаров, танцевальной площадки и площадки для батута</w:t>
            </w:r>
          </w:p>
        </w:tc>
        <w:tc>
          <w:tcPr>
            <w:tcW w:w="1418" w:type="dxa"/>
          </w:tcPr>
          <w:p w:rsidR="00C77BA9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дорожек и тротуаров, бордюров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80,99</w:t>
            </w: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скамеек, урн</w:t>
            </w:r>
          </w:p>
        </w:tc>
        <w:tc>
          <w:tcPr>
            <w:tcW w:w="1418" w:type="dxa"/>
          </w:tcPr>
          <w:p w:rsidR="00C77BA9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скамеек, урн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206CB8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2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бетона для </w:t>
            </w:r>
            <w:r w:rsidR="00206CB8">
              <w:rPr>
                <w:rFonts w:ascii="Times New Roman" w:hAnsi="Times New Roman" w:cs="Times New Roman"/>
                <w:sz w:val="24"/>
                <w:szCs w:val="24"/>
              </w:rPr>
              <w:t>фундаментных оснований</w:t>
            </w:r>
          </w:p>
        </w:tc>
        <w:tc>
          <w:tcPr>
            <w:tcW w:w="1418" w:type="dxa"/>
          </w:tcPr>
          <w:p w:rsidR="00C77BA9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2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арматуры для </w:t>
            </w:r>
            <w:r w:rsidR="00206CB8">
              <w:rPr>
                <w:rFonts w:ascii="Times New Roman" w:hAnsi="Times New Roman" w:cs="Times New Roman"/>
                <w:sz w:val="24"/>
                <w:szCs w:val="24"/>
              </w:rPr>
              <w:t>фундаментных оснований</w:t>
            </w:r>
          </w:p>
        </w:tc>
        <w:tc>
          <w:tcPr>
            <w:tcW w:w="1418" w:type="dxa"/>
          </w:tcPr>
          <w:p w:rsidR="00C77BA9" w:rsidRPr="00EF7594" w:rsidRDefault="00206CB8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E" w:rsidRPr="00EF7594" w:rsidTr="00F32940">
        <w:tc>
          <w:tcPr>
            <w:tcW w:w="1843" w:type="dxa"/>
          </w:tcPr>
          <w:p w:rsidR="00517E6E" w:rsidRPr="006312E0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пиломатериалов для устройства сцены, двух раздевалок, двух горок и тира</w:t>
            </w:r>
          </w:p>
        </w:tc>
        <w:tc>
          <w:tcPr>
            <w:tcW w:w="1418" w:type="dxa"/>
          </w:tcPr>
          <w:p w:rsidR="00517E6E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7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E" w:rsidRPr="00EF7594" w:rsidTr="00F32940">
        <w:tc>
          <w:tcPr>
            <w:tcW w:w="1843" w:type="dxa"/>
          </w:tcPr>
          <w:p w:rsidR="00517E6E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отделочных материалов (сайдинг, фанера) для сцены, раздевалок и тира</w:t>
            </w:r>
          </w:p>
        </w:tc>
        <w:tc>
          <w:tcPr>
            <w:tcW w:w="1418" w:type="dxa"/>
          </w:tcPr>
          <w:p w:rsidR="00517E6E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27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E" w:rsidRPr="00EF7594" w:rsidTr="00F32940">
        <w:tc>
          <w:tcPr>
            <w:tcW w:w="1843" w:type="dxa"/>
          </w:tcPr>
          <w:p w:rsidR="00517E6E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входных дверей для раздевалок и тира</w:t>
            </w:r>
          </w:p>
        </w:tc>
        <w:tc>
          <w:tcPr>
            <w:tcW w:w="1418" w:type="dxa"/>
          </w:tcPr>
          <w:p w:rsidR="00517E6E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27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E" w:rsidRPr="00EF7594" w:rsidTr="00F32940">
        <w:tc>
          <w:tcPr>
            <w:tcW w:w="1843" w:type="dxa"/>
          </w:tcPr>
          <w:p w:rsidR="00517E6E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оконных проемов с окнами для раздевалок и тира</w:t>
            </w:r>
          </w:p>
        </w:tc>
        <w:tc>
          <w:tcPr>
            <w:tcW w:w="1418" w:type="dxa"/>
          </w:tcPr>
          <w:p w:rsidR="00517E6E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517E6E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</w:t>
            </w:r>
            <w:r w:rsidR="00517E6E">
              <w:rPr>
                <w:rFonts w:ascii="Times New Roman" w:hAnsi="Times New Roman" w:cs="Times New Roman"/>
                <w:sz w:val="24"/>
                <w:szCs w:val="24"/>
              </w:rPr>
              <w:t>сцены с двумя раздевалками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54,63</w:t>
            </w: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E" w:rsidRPr="00EF7594" w:rsidTr="00F32940">
        <w:tc>
          <w:tcPr>
            <w:tcW w:w="1843" w:type="dxa"/>
          </w:tcPr>
          <w:p w:rsidR="00517E6E" w:rsidRPr="006312E0" w:rsidRDefault="00517E6E" w:rsidP="00517E6E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2E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горок</w:t>
            </w:r>
          </w:p>
        </w:tc>
        <w:tc>
          <w:tcPr>
            <w:tcW w:w="1418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E6E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35,7258</w:t>
            </w: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6E" w:rsidRPr="00EF7594" w:rsidTr="00F32940">
        <w:tc>
          <w:tcPr>
            <w:tcW w:w="1843" w:type="dxa"/>
          </w:tcPr>
          <w:p w:rsidR="00517E6E" w:rsidRPr="006312E0" w:rsidRDefault="00517E6E" w:rsidP="00517E6E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2E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1418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E6E" w:rsidRDefault="00202665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24,27528</w:t>
            </w: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7E6E" w:rsidRPr="00EF7594" w:rsidRDefault="00517E6E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202665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202665">
              <w:rPr>
                <w:rFonts w:ascii="Times New Roman" w:hAnsi="Times New Roman" w:cs="Times New Roman"/>
                <w:sz w:val="24"/>
                <w:szCs w:val="24"/>
              </w:rPr>
              <w:t>детской площадки</w:t>
            </w:r>
          </w:p>
        </w:tc>
        <w:tc>
          <w:tcPr>
            <w:tcW w:w="1418" w:type="dxa"/>
          </w:tcPr>
          <w:p w:rsidR="00C77BA9" w:rsidRPr="00EF7594" w:rsidRDefault="00202665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202665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202665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10,795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202665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202665">
              <w:rPr>
                <w:rFonts w:ascii="Times New Roman" w:hAnsi="Times New Roman" w:cs="Times New Roman"/>
                <w:sz w:val="24"/>
                <w:szCs w:val="24"/>
              </w:rPr>
              <w:t>батута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202665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202665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площадки для батута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202665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3,157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опор для светильников, светильников, электрокабеля для освещения сквера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202665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Копание ям вручную для стоек и столбов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освещения, под электрод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0,420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Копание ям вручную под электрод заземления с обратной засыпкой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2,376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освещения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3,1902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семян газонной травы, цветов, саженцев деревьев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202665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клумб (выравнивание почвы, посадка газонной травы, посадка цветов, первоначальный уход, полив)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5,33911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саженцев деревьев,</w:t>
            </w:r>
            <w:r>
              <w:t xml:space="preserve"> </w:t>
            </w:r>
            <w:r w:rsidRPr="00BD2268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уход за ними  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6,64149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</w:tcPr>
          <w:p w:rsidR="00EF7594" w:rsidRPr="00EF7594" w:rsidRDefault="00713431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75" w:type="dxa"/>
          </w:tcPr>
          <w:p w:rsidR="00EF7594" w:rsidRPr="00EF7594" w:rsidRDefault="00713431" w:rsidP="00202665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2026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202665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265,8612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202665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34,1388</w:t>
            </w: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94" w:rsidRPr="00EF7594" w:rsidTr="00450341">
        <w:tc>
          <w:tcPr>
            <w:tcW w:w="1843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Общие расходы по проекту</w:t>
            </w:r>
          </w:p>
        </w:tc>
        <w:tc>
          <w:tcPr>
            <w:tcW w:w="13183" w:type="dxa"/>
            <w:gridSpan w:val="17"/>
            <w:shd w:val="clear" w:color="auto" w:fill="auto"/>
          </w:tcPr>
          <w:p w:rsidR="00EF7594" w:rsidRPr="00C77A7B" w:rsidRDefault="00F32940" w:rsidP="00A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A7B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</w:tr>
    </w:tbl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ДС – денежные средства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ТУ – трудовое участие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ПП- предоставление помещений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ТС- предоставление технических средств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И- иное </w:t>
      </w:r>
    </w:p>
    <w:p w:rsidR="00EF7594" w:rsidRPr="00EF7594" w:rsidRDefault="00EF7594" w:rsidP="00EF7594">
      <w:pPr>
        <w:rPr>
          <w:rFonts w:ascii="Times New Roman" w:hAnsi="Times New Roman" w:cs="Times New Roman"/>
          <w:b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* - два знака после запятой</w:t>
      </w:r>
    </w:p>
    <w:p w:rsidR="00B40AD3" w:rsidRPr="00EF7594" w:rsidRDefault="00B0394A" w:rsidP="00B4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0AD3" w:rsidRPr="00EF759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0394A" w:rsidRPr="00EF7594" w:rsidRDefault="00B40AD3" w:rsidP="00B4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образования</w:t>
      </w:r>
      <w:r w:rsidR="002F541F" w:rsidRPr="00EF7594">
        <w:rPr>
          <w:rFonts w:ascii="Times New Roman" w:hAnsi="Times New Roman" w:cs="Times New Roman"/>
          <w:sz w:val="24"/>
          <w:szCs w:val="24"/>
        </w:rPr>
        <w:t xml:space="preserve">    </w:t>
      </w:r>
      <w:r w:rsidRPr="00EF75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F541F" w:rsidRPr="00EF7594">
        <w:rPr>
          <w:rFonts w:ascii="Times New Roman" w:hAnsi="Times New Roman" w:cs="Times New Roman"/>
          <w:sz w:val="24"/>
          <w:szCs w:val="24"/>
        </w:rPr>
        <w:t>___</w:t>
      </w:r>
      <w:r w:rsidR="008C7C6C" w:rsidRPr="00EF7594">
        <w:rPr>
          <w:rFonts w:ascii="Times New Roman" w:hAnsi="Times New Roman" w:cs="Times New Roman"/>
          <w:sz w:val="24"/>
          <w:szCs w:val="24"/>
        </w:rPr>
        <w:t>___</w:t>
      </w:r>
      <w:r w:rsidR="00B0394A" w:rsidRPr="00EF7594">
        <w:rPr>
          <w:rFonts w:ascii="Times New Roman" w:hAnsi="Times New Roman" w:cs="Times New Roman"/>
          <w:sz w:val="24"/>
          <w:szCs w:val="24"/>
        </w:rPr>
        <w:t>_________  /_______</w:t>
      </w:r>
      <w:r w:rsidRPr="00EF7594">
        <w:rPr>
          <w:rFonts w:ascii="Times New Roman" w:hAnsi="Times New Roman" w:cs="Times New Roman"/>
          <w:sz w:val="24"/>
          <w:szCs w:val="24"/>
        </w:rPr>
        <w:t>______________</w:t>
      </w:r>
    </w:p>
    <w:p w:rsidR="00B0394A" w:rsidRPr="00EF7594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8C7C6C" w:rsidRPr="00EF7594">
        <w:rPr>
          <w:rFonts w:ascii="Times New Roman" w:hAnsi="Times New Roman" w:cs="Times New Roman"/>
          <w:i/>
          <w:sz w:val="24"/>
          <w:szCs w:val="24"/>
        </w:rPr>
        <w:t xml:space="preserve"> (М.П., подпись)   </w:t>
      </w:r>
      <w:r w:rsidRPr="00EF7594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B40AD3" w:rsidRPr="00EF7594" w:rsidRDefault="00B40AD3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Лицо, подготовившее </w:t>
      </w:r>
    </w:p>
    <w:p w:rsidR="00B0394A" w:rsidRPr="00EF7594" w:rsidRDefault="00B40AD3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проект</w:t>
      </w:r>
      <w:r w:rsidR="00B0394A" w:rsidRPr="00EF7594">
        <w:rPr>
          <w:rFonts w:ascii="Times New Roman" w:hAnsi="Times New Roman" w:cs="Times New Roman"/>
          <w:sz w:val="24"/>
          <w:szCs w:val="24"/>
        </w:rPr>
        <w:t xml:space="preserve">:                      </w:t>
      </w:r>
      <w:r w:rsidRPr="00EF7594">
        <w:rPr>
          <w:rFonts w:ascii="Times New Roman" w:hAnsi="Times New Roman" w:cs="Times New Roman"/>
          <w:sz w:val="24"/>
          <w:szCs w:val="24"/>
        </w:rPr>
        <w:t xml:space="preserve">               _</w:t>
      </w:r>
      <w:r w:rsidR="00B0394A" w:rsidRPr="00EF7594">
        <w:rPr>
          <w:rFonts w:ascii="Times New Roman" w:hAnsi="Times New Roman" w:cs="Times New Roman"/>
          <w:sz w:val="24"/>
          <w:szCs w:val="24"/>
        </w:rPr>
        <w:t>________________  / ______________________</w:t>
      </w:r>
    </w:p>
    <w:p w:rsidR="00B0394A" w:rsidRPr="00EF7594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45034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(должность)                (контактный телефон) </w:t>
      </w:r>
    </w:p>
    <w:p w:rsidR="00B0394A" w:rsidRPr="00EF7594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 / ______________________</w:t>
      </w:r>
    </w:p>
    <w:p w:rsidR="00EF7594" w:rsidRPr="00160EB3" w:rsidRDefault="00B0394A" w:rsidP="00160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F7594" w:rsidRPr="00160EB3" w:rsidSect="00B91B47">
          <w:pgSz w:w="16838" w:h="11905" w:orient="landscape"/>
          <w:pgMar w:top="1702" w:right="1134" w:bottom="851" w:left="425" w:header="425" w:footer="0" w:gutter="0"/>
          <w:cols w:space="720"/>
          <w:titlePg/>
          <w:docGrid w:linePitch="299"/>
        </w:sect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(подпись)               (расшифровка подписи)</w:t>
      </w:r>
    </w:p>
    <w:p w:rsidR="009658CE" w:rsidRDefault="009658CE" w:rsidP="00160EB3">
      <w:pPr>
        <w:rPr>
          <w:rFonts w:ascii="Times New Roman" w:hAnsi="Times New Roman" w:cs="Times New Roman"/>
          <w:sz w:val="28"/>
          <w:szCs w:val="28"/>
        </w:rPr>
      </w:pPr>
    </w:p>
    <w:sectPr w:rsidR="009658CE" w:rsidSect="00C65861">
      <w:pgSz w:w="11905" w:h="16838"/>
      <w:pgMar w:top="1134" w:right="851" w:bottom="426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74" w:rsidRDefault="00683874" w:rsidP="00B0394A">
      <w:pPr>
        <w:spacing w:after="0" w:line="240" w:lineRule="auto"/>
      </w:pPr>
      <w:r>
        <w:separator/>
      </w:r>
    </w:p>
  </w:endnote>
  <w:endnote w:type="continuationSeparator" w:id="1">
    <w:p w:rsidR="00683874" w:rsidRDefault="00683874" w:rsidP="00B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74" w:rsidRDefault="00683874" w:rsidP="00B0394A">
      <w:pPr>
        <w:spacing w:after="0" w:line="240" w:lineRule="auto"/>
      </w:pPr>
      <w:r>
        <w:separator/>
      </w:r>
    </w:p>
  </w:footnote>
  <w:footnote w:type="continuationSeparator" w:id="1">
    <w:p w:rsidR="00683874" w:rsidRDefault="00683874" w:rsidP="00B0394A">
      <w:pPr>
        <w:spacing w:after="0" w:line="240" w:lineRule="auto"/>
      </w:pPr>
      <w:r>
        <w:continuationSeparator/>
      </w:r>
    </w:p>
  </w:footnote>
  <w:footnote w:id="2">
    <w:p w:rsidR="00746061" w:rsidRPr="003724CC" w:rsidRDefault="00746061" w:rsidP="0043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47C">
        <w:rPr>
          <w:rStyle w:val="a6"/>
          <w:rFonts w:ascii="Times New Roman" w:hAnsi="Times New Roman" w:cs="Times New Roman"/>
        </w:rPr>
        <w:footnoteRef/>
      </w:r>
      <w:r w:rsidRPr="0058547C">
        <w:rPr>
          <w:rFonts w:ascii="Times New Roman" w:hAnsi="Times New Roman" w:cs="Times New Roman"/>
        </w:rPr>
        <w:t xml:space="preserve"> </w:t>
      </w:r>
      <w:r w:rsidRPr="003724CC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пунктом 3</w:t>
      </w:r>
      <w:r w:rsidRPr="003724CC">
        <w:rPr>
          <w:rFonts w:ascii="Times New Roman" w:hAnsi="Times New Roman" w:cs="Times New Roman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</w:t>
      </w:r>
      <w:r>
        <w:rPr>
          <w:rFonts w:ascii="Times New Roman" w:hAnsi="Times New Roman" w:cs="Times New Roman"/>
        </w:rPr>
        <w:t>ительства Иркутской области от 2</w:t>
      </w:r>
      <w:r w:rsidRPr="003724CC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декабря 2019</w:t>
      </w:r>
      <w:r w:rsidRPr="003724C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1112</w:t>
      </w:r>
      <w:r w:rsidRPr="003724CC">
        <w:rPr>
          <w:rFonts w:ascii="Times New Roman" w:hAnsi="Times New Roman" w:cs="Times New Roman"/>
        </w:rPr>
        <w:t>-пп.</w:t>
      </w:r>
    </w:p>
  </w:footnote>
  <w:footnote w:id="3">
    <w:p w:rsidR="00746061" w:rsidRDefault="00746061" w:rsidP="00B0394A">
      <w:pPr>
        <w:pStyle w:val="a4"/>
        <w:rPr>
          <w:rFonts w:ascii="Times New Roman" w:hAnsi="Times New Roman" w:cs="Times New Roman"/>
        </w:rPr>
      </w:pPr>
      <w:r w:rsidRPr="00A11073">
        <w:rPr>
          <w:rStyle w:val="a6"/>
          <w:rFonts w:ascii="Times New Roman" w:hAnsi="Times New Roman" w:cs="Times New Roman"/>
        </w:rPr>
        <w:footnoteRef/>
      </w:r>
      <w:r w:rsidRPr="00A11073"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</w:t>
      </w:r>
      <w:r>
        <w:rPr>
          <w:rFonts w:ascii="Times New Roman" w:hAnsi="Times New Roman" w:cs="Times New Roman"/>
        </w:rPr>
        <w:t>, юридических лиц (индивидуальных предпринимателей), которые осуществляют установку, монтаж оборудования (подтверждается Выпиской из ЕГРЮЛ)</w:t>
      </w:r>
    </w:p>
    <w:p w:rsidR="00746061" w:rsidRDefault="00746061" w:rsidP="00B0394A">
      <w:pPr>
        <w:pStyle w:val="a4"/>
        <w:rPr>
          <w:rFonts w:ascii="Times New Roman" w:hAnsi="Times New Roman" w:cs="Times New Roman"/>
        </w:rPr>
      </w:pPr>
    </w:p>
    <w:p w:rsidR="00746061" w:rsidRDefault="00746061" w:rsidP="00B0394A">
      <w:pPr>
        <w:pStyle w:val="a4"/>
        <w:rPr>
          <w:rFonts w:ascii="Times New Roman" w:hAnsi="Times New Roman" w:cs="Times New Roman"/>
        </w:rPr>
      </w:pPr>
      <w:r w:rsidRPr="000D2E9A">
        <w:rPr>
          <w:rFonts w:ascii="Times New Roman" w:hAnsi="Times New Roman" w:cs="Times New Roman"/>
        </w:rPr>
        <w:t>* Соответствует одному часу фактической работы одного работника.</w:t>
      </w:r>
    </w:p>
    <w:p w:rsidR="00746061" w:rsidRPr="00A11073" w:rsidRDefault="00746061" w:rsidP="00B0394A">
      <w:pPr>
        <w:pStyle w:val="a4"/>
        <w:rPr>
          <w:rFonts w:ascii="Times New Roman" w:hAnsi="Times New Roman" w:cs="Times New Roman"/>
        </w:rPr>
      </w:pPr>
      <w:r w:rsidRPr="000D2E9A">
        <w:rPr>
          <w:rFonts w:ascii="Times New Roman" w:hAnsi="Times New Roman" w:cs="Times New Roman"/>
        </w:rPr>
        <w:t>**Рассчит</w:t>
      </w:r>
      <w:r>
        <w:rPr>
          <w:rFonts w:ascii="Times New Roman" w:hAnsi="Times New Roman" w:cs="Times New Roman"/>
        </w:rPr>
        <w:t>ывается</w:t>
      </w:r>
      <w:r w:rsidRPr="000D2E9A">
        <w:rPr>
          <w:rFonts w:ascii="Times New Roman" w:hAnsi="Times New Roman" w:cs="Times New Roman"/>
        </w:rPr>
        <w:t xml:space="preserve"> исходя средней заработной платы </w:t>
      </w:r>
      <w:r>
        <w:rPr>
          <w:rFonts w:ascii="Times New Roman" w:hAnsi="Times New Roman" w:cs="Times New Roman"/>
        </w:rPr>
        <w:t>по муниципальному району, в состав которого входит населенный пункт</w:t>
      </w:r>
      <w:r w:rsidRPr="000D2E9A">
        <w:rPr>
          <w:rFonts w:ascii="Times New Roman" w:hAnsi="Times New Roman" w:cs="Times New Roman"/>
        </w:rPr>
        <w:t xml:space="preserve">, в котором планируется реализация проекта по состоянию на </w:t>
      </w:r>
      <w:r>
        <w:rPr>
          <w:rFonts w:ascii="Times New Roman" w:hAnsi="Times New Roman" w:cs="Times New Roman"/>
        </w:rPr>
        <w:t>1 января</w:t>
      </w:r>
      <w:r w:rsidRPr="000D2E9A">
        <w:rPr>
          <w:rFonts w:ascii="Times New Roman" w:hAnsi="Times New Roman" w:cs="Times New Roman"/>
        </w:rPr>
        <w:t xml:space="preserve"> года подачи заявки исходя из 21 рабочего дня в месяц и 8 часового рабочего дня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041696"/>
      <w:docPartObj>
        <w:docPartGallery w:val="Page Numbers (Top of Page)"/>
        <w:docPartUnique/>
      </w:docPartObj>
    </w:sdtPr>
    <w:sdtContent>
      <w:p w:rsidR="00746061" w:rsidRDefault="00BA6478">
        <w:pPr>
          <w:pStyle w:val="a9"/>
          <w:jc w:val="center"/>
        </w:pPr>
        <w:fldSimple w:instr="PAGE   \* MERGEFORMAT">
          <w:r w:rsidR="005D1874">
            <w:rPr>
              <w:noProof/>
            </w:rPr>
            <w:t>3</w:t>
          </w:r>
        </w:fldSimple>
      </w:p>
    </w:sdtContent>
  </w:sdt>
  <w:p w:rsidR="00746061" w:rsidRDefault="007460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F48"/>
    <w:multiLevelType w:val="multilevel"/>
    <w:tmpl w:val="6742BD0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4B3DB7"/>
    <w:multiLevelType w:val="multilevel"/>
    <w:tmpl w:val="BDC0E40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E9E4631"/>
    <w:multiLevelType w:val="hybridMultilevel"/>
    <w:tmpl w:val="67C45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8CE"/>
    <w:rsid w:val="000857D0"/>
    <w:rsid w:val="000D2E9A"/>
    <w:rsid w:val="000D342B"/>
    <w:rsid w:val="000F6813"/>
    <w:rsid w:val="00111D15"/>
    <w:rsid w:val="001120EB"/>
    <w:rsid w:val="00140506"/>
    <w:rsid w:val="00146CB1"/>
    <w:rsid w:val="001500EA"/>
    <w:rsid w:val="00160EB3"/>
    <w:rsid w:val="00202665"/>
    <w:rsid w:val="00206CB8"/>
    <w:rsid w:val="0021569A"/>
    <w:rsid w:val="002311C6"/>
    <w:rsid w:val="00282CD6"/>
    <w:rsid w:val="002947C6"/>
    <w:rsid w:val="002B7E4A"/>
    <w:rsid w:val="002C38D8"/>
    <w:rsid w:val="002F541F"/>
    <w:rsid w:val="002F6298"/>
    <w:rsid w:val="00303CB6"/>
    <w:rsid w:val="003109EF"/>
    <w:rsid w:val="00323632"/>
    <w:rsid w:val="0032476C"/>
    <w:rsid w:val="003247BA"/>
    <w:rsid w:val="003248AA"/>
    <w:rsid w:val="00332540"/>
    <w:rsid w:val="00343089"/>
    <w:rsid w:val="003724CC"/>
    <w:rsid w:val="00380BEB"/>
    <w:rsid w:val="003B2C9F"/>
    <w:rsid w:val="003C2950"/>
    <w:rsid w:val="003C312F"/>
    <w:rsid w:val="004357E3"/>
    <w:rsid w:val="00450341"/>
    <w:rsid w:val="00461080"/>
    <w:rsid w:val="0046771B"/>
    <w:rsid w:val="004A0CEB"/>
    <w:rsid w:val="004B695F"/>
    <w:rsid w:val="004B6B10"/>
    <w:rsid w:val="004C0ACF"/>
    <w:rsid w:val="004E1341"/>
    <w:rsid w:val="004F72FD"/>
    <w:rsid w:val="00504A7A"/>
    <w:rsid w:val="00517E6E"/>
    <w:rsid w:val="00523836"/>
    <w:rsid w:val="00532DEC"/>
    <w:rsid w:val="005629E5"/>
    <w:rsid w:val="00564F8F"/>
    <w:rsid w:val="0056502F"/>
    <w:rsid w:val="005B2051"/>
    <w:rsid w:val="005D1874"/>
    <w:rsid w:val="005D78AF"/>
    <w:rsid w:val="005E1D9C"/>
    <w:rsid w:val="005F2EA7"/>
    <w:rsid w:val="00611C99"/>
    <w:rsid w:val="00612937"/>
    <w:rsid w:val="00632496"/>
    <w:rsid w:val="00645C17"/>
    <w:rsid w:val="00651E6C"/>
    <w:rsid w:val="00671FD4"/>
    <w:rsid w:val="00683874"/>
    <w:rsid w:val="00693F9C"/>
    <w:rsid w:val="006B43AD"/>
    <w:rsid w:val="006E5FEC"/>
    <w:rsid w:val="006F7B12"/>
    <w:rsid w:val="00704613"/>
    <w:rsid w:val="00712A78"/>
    <w:rsid w:val="00713431"/>
    <w:rsid w:val="0074040B"/>
    <w:rsid w:val="00746061"/>
    <w:rsid w:val="00765894"/>
    <w:rsid w:val="007D1529"/>
    <w:rsid w:val="007E0169"/>
    <w:rsid w:val="007E0824"/>
    <w:rsid w:val="0080576B"/>
    <w:rsid w:val="0081300F"/>
    <w:rsid w:val="00867AF9"/>
    <w:rsid w:val="008C7C6C"/>
    <w:rsid w:val="008E235E"/>
    <w:rsid w:val="00957756"/>
    <w:rsid w:val="009658CE"/>
    <w:rsid w:val="009947E0"/>
    <w:rsid w:val="009A7D42"/>
    <w:rsid w:val="009C4085"/>
    <w:rsid w:val="009C6737"/>
    <w:rsid w:val="00A00057"/>
    <w:rsid w:val="00A16CB8"/>
    <w:rsid w:val="00A631F0"/>
    <w:rsid w:val="00A85DBF"/>
    <w:rsid w:val="00A91499"/>
    <w:rsid w:val="00AC44B2"/>
    <w:rsid w:val="00AE5CEC"/>
    <w:rsid w:val="00B0394A"/>
    <w:rsid w:val="00B149CD"/>
    <w:rsid w:val="00B23B1E"/>
    <w:rsid w:val="00B34791"/>
    <w:rsid w:val="00B40AD3"/>
    <w:rsid w:val="00B5295A"/>
    <w:rsid w:val="00B65FE4"/>
    <w:rsid w:val="00B753E4"/>
    <w:rsid w:val="00B91B47"/>
    <w:rsid w:val="00BA4829"/>
    <w:rsid w:val="00BA6478"/>
    <w:rsid w:val="00BC4E73"/>
    <w:rsid w:val="00BE1FE5"/>
    <w:rsid w:val="00BF23FD"/>
    <w:rsid w:val="00C25FED"/>
    <w:rsid w:val="00C65861"/>
    <w:rsid w:val="00C70814"/>
    <w:rsid w:val="00C77A7B"/>
    <w:rsid w:val="00C77BA9"/>
    <w:rsid w:val="00C91A94"/>
    <w:rsid w:val="00D068DE"/>
    <w:rsid w:val="00D13BF9"/>
    <w:rsid w:val="00D95545"/>
    <w:rsid w:val="00DA668E"/>
    <w:rsid w:val="00DC1E64"/>
    <w:rsid w:val="00DD29B8"/>
    <w:rsid w:val="00DD5450"/>
    <w:rsid w:val="00DF7216"/>
    <w:rsid w:val="00E1706F"/>
    <w:rsid w:val="00E30D62"/>
    <w:rsid w:val="00E3463F"/>
    <w:rsid w:val="00ED4693"/>
    <w:rsid w:val="00EF7594"/>
    <w:rsid w:val="00F32940"/>
    <w:rsid w:val="00F532A1"/>
    <w:rsid w:val="00F60D11"/>
    <w:rsid w:val="00FA0D01"/>
    <w:rsid w:val="00FC60BF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3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3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94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B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9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F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3F"/>
  </w:style>
  <w:style w:type="paragraph" w:styleId="ab">
    <w:name w:val="footer"/>
    <w:basedOn w:val="a"/>
    <w:link w:val="ac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3F"/>
  </w:style>
  <w:style w:type="paragraph" w:styleId="ad">
    <w:name w:val="List Paragraph"/>
    <w:basedOn w:val="a"/>
    <w:uiPriority w:val="34"/>
    <w:qFormat/>
    <w:rsid w:val="00332540"/>
    <w:pPr>
      <w:ind w:left="720"/>
      <w:contextualSpacing/>
    </w:pPr>
  </w:style>
  <w:style w:type="paragraph" w:styleId="ae">
    <w:name w:val="No Spacing"/>
    <w:uiPriority w:val="1"/>
    <w:qFormat/>
    <w:rsid w:val="00435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3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3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94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B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9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F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3F"/>
  </w:style>
  <w:style w:type="paragraph" w:styleId="ab">
    <w:name w:val="footer"/>
    <w:basedOn w:val="a"/>
    <w:link w:val="ac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3F"/>
  </w:style>
  <w:style w:type="paragraph" w:styleId="ad">
    <w:name w:val="List Paragraph"/>
    <w:basedOn w:val="a"/>
    <w:uiPriority w:val="34"/>
    <w:qFormat/>
    <w:rsid w:val="0033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7D986EF2BC22DFB92BED94E40617C7073B6CEF8D66C775587C614532CD7094D1DFB678A4B08A338879EE8kDlD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A5D1-EEE2-4486-B07C-3841BBF0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seredkina</dc:creator>
  <cp:lastModifiedBy>Kimiltey</cp:lastModifiedBy>
  <cp:revision>26</cp:revision>
  <cp:lastPrinted>2021-03-31T08:31:00Z</cp:lastPrinted>
  <dcterms:created xsi:type="dcterms:W3CDTF">2021-04-05T02:11:00Z</dcterms:created>
  <dcterms:modified xsi:type="dcterms:W3CDTF">2021-04-07T06:36:00Z</dcterms:modified>
</cp:coreProperties>
</file>